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361" w:rsidRPr="007E179C" w:rsidRDefault="009D19E4" w:rsidP="00E07361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1"/>
        </w:rPr>
      </w:pPr>
      <w:r>
        <w:rPr>
          <w:noProof/>
          <w:lang w:eastAsia="ru-RU"/>
        </w:rPr>
        <w:drawing>
          <wp:inline distT="0" distB="0" distL="0" distR="0" wp14:anchorId="4D399591" wp14:editId="352BB6F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spacing w:val="20"/>
          <w:kern w:val="1"/>
        </w:rPr>
      </w:pPr>
      <w:r w:rsidRPr="007E179C">
        <w:rPr>
          <w:rFonts w:eastAsia="Albany AMT"/>
          <w:b/>
          <w:spacing w:val="20"/>
          <w:kern w:val="1"/>
        </w:rPr>
        <w:t>РОССИЙСКАЯ ФЕДЕРАЦИЯ</w:t>
      </w: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spacing w:val="20"/>
          <w:kern w:val="1"/>
        </w:rPr>
      </w:pPr>
      <w:r w:rsidRPr="007E179C">
        <w:rPr>
          <w:rFonts w:eastAsia="Albany AMT"/>
          <w:b/>
          <w:spacing w:val="20"/>
          <w:kern w:val="1"/>
        </w:rPr>
        <w:t>ИРКУТСКАЯ ОБЛАСТЬ</w:t>
      </w:r>
    </w:p>
    <w:p w:rsidR="00E07361" w:rsidRPr="00502991" w:rsidRDefault="00E07361" w:rsidP="00E07361">
      <w:pPr>
        <w:widowControl w:val="0"/>
        <w:jc w:val="center"/>
        <w:rPr>
          <w:rFonts w:eastAsia="Albany AMT"/>
          <w:kern w:val="1"/>
          <w:szCs w:val="28"/>
        </w:rPr>
      </w:pP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kern w:val="1"/>
          <w:sz w:val="32"/>
          <w:szCs w:val="32"/>
        </w:rPr>
      </w:pPr>
      <w:r w:rsidRPr="007E179C">
        <w:rPr>
          <w:rFonts w:eastAsia="Albany AMT"/>
          <w:b/>
          <w:kern w:val="1"/>
          <w:sz w:val="32"/>
          <w:szCs w:val="32"/>
        </w:rPr>
        <w:t>ДУМА ГОРОДА БРАТСКА</w:t>
      </w:r>
    </w:p>
    <w:p w:rsidR="00E07361" w:rsidRPr="00502991" w:rsidRDefault="00E07361" w:rsidP="00E07361">
      <w:pPr>
        <w:widowControl w:val="0"/>
        <w:jc w:val="center"/>
        <w:rPr>
          <w:rFonts w:eastAsia="Albany AMT"/>
          <w:kern w:val="1"/>
          <w:szCs w:val="28"/>
        </w:rPr>
      </w:pPr>
    </w:p>
    <w:p w:rsidR="00E07361" w:rsidRPr="007E179C" w:rsidRDefault="00E07361" w:rsidP="00E07361">
      <w:pPr>
        <w:widowControl w:val="0"/>
        <w:jc w:val="center"/>
        <w:rPr>
          <w:rFonts w:eastAsia="Albany AMT"/>
          <w:b/>
          <w:kern w:val="1"/>
          <w:sz w:val="36"/>
          <w:szCs w:val="36"/>
        </w:rPr>
      </w:pPr>
      <w:r w:rsidRPr="007E179C">
        <w:rPr>
          <w:rFonts w:eastAsia="Albany AMT"/>
          <w:b/>
          <w:kern w:val="1"/>
          <w:sz w:val="36"/>
          <w:szCs w:val="36"/>
        </w:rPr>
        <w:t>РЕШЕНИЕ</w:t>
      </w:r>
    </w:p>
    <w:p w:rsidR="00E07361" w:rsidRPr="006E24CB" w:rsidRDefault="00E07361" w:rsidP="00E07361">
      <w:pPr>
        <w:widowControl w:val="0"/>
        <w:rPr>
          <w:rFonts w:eastAsia="Albany AMT"/>
          <w:kern w:val="1"/>
          <w:szCs w:val="28"/>
        </w:rPr>
      </w:pPr>
    </w:p>
    <w:p w:rsidR="009D19E4" w:rsidRPr="006E24CB" w:rsidRDefault="009D19E4" w:rsidP="00E07361">
      <w:pPr>
        <w:widowControl w:val="0"/>
        <w:rPr>
          <w:rFonts w:eastAsia="Albany AMT"/>
          <w:kern w:val="1"/>
          <w:szCs w:val="28"/>
        </w:rPr>
      </w:pPr>
    </w:p>
    <w:p w:rsidR="00E07361" w:rsidRPr="007E179C" w:rsidRDefault="00E07361" w:rsidP="00E07361">
      <w:pPr>
        <w:ind w:left="6372" w:firstLine="708"/>
        <w:jc w:val="both"/>
      </w:pPr>
      <w:r w:rsidRPr="007E179C">
        <w:t>Принято</w:t>
      </w:r>
    </w:p>
    <w:p w:rsidR="00E07361" w:rsidRPr="007E179C" w:rsidRDefault="00E07361" w:rsidP="00E07361">
      <w:pPr>
        <w:jc w:val="both"/>
      </w:pP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  <w:t>Думой города Братска</w:t>
      </w:r>
    </w:p>
    <w:p w:rsidR="002E6112" w:rsidRPr="00542C50" w:rsidRDefault="00E07361" w:rsidP="002E6112">
      <w:pPr>
        <w:jc w:val="both"/>
      </w:pP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Pr="007E179C">
        <w:tab/>
      </w:r>
      <w:r w:rsidR="00E2675D">
        <w:t>___________________</w:t>
      </w:r>
    </w:p>
    <w:p w:rsidR="003F7E98" w:rsidRPr="00542C50" w:rsidRDefault="003F7E98" w:rsidP="002E6112">
      <w:pPr>
        <w:jc w:val="both"/>
        <w:rPr>
          <w:rFonts w:eastAsia="Albany AMT"/>
          <w:kern w:val="1"/>
          <w:szCs w:val="34"/>
        </w:rPr>
      </w:pPr>
    </w:p>
    <w:p w:rsidR="002859E9" w:rsidRPr="007E179C" w:rsidRDefault="002859E9" w:rsidP="009D19E4">
      <w:pPr>
        <w:ind w:right="-1"/>
        <w:jc w:val="center"/>
        <w:rPr>
          <w:sz w:val="28"/>
          <w:szCs w:val="28"/>
        </w:rPr>
      </w:pPr>
      <w:r w:rsidRPr="007E179C">
        <w:rPr>
          <w:sz w:val="28"/>
          <w:szCs w:val="28"/>
        </w:rPr>
        <w:t>О внесении изменений в решение Думы города Братска от 2</w:t>
      </w:r>
      <w:r w:rsidR="003F7E98" w:rsidRPr="003F7E98">
        <w:rPr>
          <w:sz w:val="28"/>
          <w:szCs w:val="28"/>
        </w:rPr>
        <w:t>4</w:t>
      </w:r>
      <w:r w:rsidRPr="007E179C">
        <w:rPr>
          <w:sz w:val="28"/>
          <w:szCs w:val="28"/>
        </w:rPr>
        <w:t>.1</w:t>
      </w:r>
      <w:r w:rsidR="00332F79" w:rsidRPr="007E179C">
        <w:rPr>
          <w:sz w:val="28"/>
          <w:szCs w:val="28"/>
        </w:rPr>
        <w:t>2</w:t>
      </w:r>
      <w:r w:rsidRPr="007E179C">
        <w:rPr>
          <w:sz w:val="28"/>
          <w:szCs w:val="28"/>
        </w:rPr>
        <w:t>.20</w:t>
      </w:r>
      <w:r w:rsidR="00F13FD0">
        <w:rPr>
          <w:sz w:val="28"/>
          <w:szCs w:val="28"/>
        </w:rPr>
        <w:t>2</w:t>
      </w:r>
      <w:r w:rsidR="003F7E98" w:rsidRPr="003F7E98">
        <w:rPr>
          <w:sz w:val="28"/>
          <w:szCs w:val="28"/>
        </w:rPr>
        <w:t xml:space="preserve">1 </w:t>
      </w:r>
      <w:r w:rsidRPr="007E179C">
        <w:rPr>
          <w:sz w:val="28"/>
          <w:szCs w:val="28"/>
        </w:rPr>
        <w:t xml:space="preserve">№ </w:t>
      </w:r>
      <w:r w:rsidR="003F7E98" w:rsidRPr="003F7E98">
        <w:rPr>
          <w:sz w:val="28"/>
          <w:szCs w:val="28"/>
        </w:rPr>
        <w:t>357</w:t>
      </w:r>
      <w:r w:rsidRPr="007E179C">
        <w:rPr>
          <w:sz w:val="28"/>
          <w:szCs w:val="28"/>
        </w:rPr>
        <w:t>/г-Д «</w:t>
      </w:r>
      <w:r w:rsidR="003F7E98" w:rsidRPr="007B2677">
        <w:rPr>
          <w:sz w:val="28"/>
          <w:szCs w:val="28"/>
        </w:rPr>
        <w:t>О бюджете города Братска на 202</w:t>
      </w:r>
      <w:r w:rsidR="003F7E98">
        <w:rPr>
          <w:sz w:val="28"/>
          <w:szCs w:val="28"/>
        </w:rPr>
        <w:t>2</w:t>
      </w:r>
      <w:r w:rsidR="003F7E98" w:rsidRPr="007B2677">
        <w:rPr>
          <w:sz w:val="28"/>
          <w:szCs w:val="28"/>
        </w:rPr>
        <w:t xml:space="preserve"> год и на плановый период 202</w:t>
      </w:r>
      <w:r w:rsidR="003F7E98">
        <w:rPr>
          <w:sz w:val="28"/>
          <w:szCs w:val="28"/>
        </w:rPr>
        <w:t>3</w:t>
      </w:r>
      <w:r w:rsidR="003F7E98" w:rsidRPr="007B2677">
        <w:rPr>
          <w:sz w:val="28"/>
          <w:szCs w:val="28"/>
        </w:rPr>
        <w:t xml:space="preserve"> и 202</w:t>
      </w:r>
      <w:r w:rsidR="003F7E98">
        <w:rPr>
          <w:sz w:val="28"/>
          <w:szCs w:val="28"/>
        </w:rPr>
        <w:t>4</w:t>
      </w:r>
      <w:r w:rsidR="003F7E98" w:rsidRPr="007B2677">
        <w:rPr>
          <w:sz w:val="28"/>
          <w:szCs w:val="28"/>
        </w:rPr>
        <w:t xml:space="preserve"> годов</w:t>
      </w:r>
      <w:r w:rsidRPr="007E179C">
        <w:rPr>
          <w:sz w:val="28"/>
          <w:szCs w:val="28"/>
        </w:rPr>
        <w:t>»</w:t>
      </w:r>
    </w:p>
    <w:p w:rsidR="00C70FF3" w:rsidRPr="007E179C" w:rsidRDefault="00C70FF3" w:rsidP="00502991">
      <w:pPr>
        <w:rPr>
          <w:szCs w:val="28"/>
        </w:rPr>
      </w:pPr>
    </w:p>
    <w:p w:rsidR="002859E9" w:rsidRPr="007E179C" w:rsidRDefault="002859E9" w:rsidP="000E55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179C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</w:t>
      </w:r>
      <w:r w:rsidRPr="007E179C">
        <w:rPr>
          <w:rFonts w:ascii="Times New Roman" w:hAnsi="Times New Roman"/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830D21" w:rsidRPr="007E179C">
        <w:rPr>
          <w:rFonts w:ascii="Times New Roman" w:hAnsi="Times New Roman"/>
          <w:sz w:val="28"/>
          <w:szCs w:val="28"/>
        </w:rPr>
        <w:br/>
      </w:r>
      <w:r w:rsidRPr="007E179C">
        <w:rPr>
          <w:rFonts w:ascii="Times New Roman" w:hAnsi="Times New Roman"/>
          <w:sz w:val="28"/>
          <w:szCs w:val="28"/>
        </w:rPr>
        <w:t xml:space="preserve">о бюджетном процессе в муниципальном образовании города Братска, утвержденным решением Думы города Братска от 28.11.2007 № 388/г-Д, руководствуясь статьями </w:t>
      </w:r>
      <w:r w:rsidR="00830D21" w:rsidRPr="007E179C">
        <w:rPr>
          <w:rFonts w:ascii="Times New Roman" w:hAnsi="Times New Roman"/>
          <w:sz w:val="28"/>
          <w:szCs w:val="28"/>
        </w:rPr>
        <w:t xml:space="preserve">8, 29, </w:t>
      </w:r>
      <w:r w:rsidR="003F7E98" w:rsidRPr="003F7E98">
        <w:rPr>
          <w:rFonts w:ascii="Times New Roman" w:hAnsi="Times New Roman"/>
          <w:sz w:val="28"/>
          <w:szCs w:val="28"/>
        </w:rPr>
        <w:t>57</w:t>
      </w:r>
      <w:r w:rsidRPr="007E179C">
        <w:rPr>
          <w:rFonts w:ascii="Times New Roman" w:hAnsi="Times New Roman"/>
          <w:sz w:val="28"/>
          <w:szCs w:val="28"/>
        </w:rPr>
        <w:t xml:space="preserve"> Устава муниципального образования города Братска, Дума города Братска</w:t>
      </w:r>
      <w:proofErr w:type="gramEnd"/>
    </w:p>
    <w:p w:rsidR="002859E9" w:rsidRPr="006E24CB" w:rsidRDefault="002859E9" w:rsidP="00A9295C">
      <w:pPr>
        <w:pStyle w:val="a3"/>
        <w:jc w:val="both"/>
        <w:rPr>
          <w:rFonts w:ascii="Times New Roman" w:hAnsi="Times New Roman"/>
          <w:szCs w:val="28"/>
        </w:rPr>
      </w:pPr>
    </w:p>
    <w:p w:rsidR="00C70FF3" w:rsidRPr="006E24CB" w:rsidRDefault="00C70FF3" w:rsidP="00A9295C">
      <w:pPr>
        <w:pStyle w:val="a3"/>
        <w:jc w:val="both"/>
        <w:rPr>
          <w:rFonts w:ascii="Times New Roman" w:hAnsi="Times New Roman"/>
          <w:szCs w:val="28"/>
        </w:rPr>
      </w:pPr>
    </w:p>
    <w:p w:rsidR="002859E9" w:rsidRPr="007E179C" w:rsidRDefault="002859E9" w:rsidP="00A9295C">
      <w:pPr>
        <w:pStyle w:val="a3"/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7E179C">
        <w:rPr>
          <w:rFonts w:ascii="Times New Roman" w:hAnsi="Times New Roman"/>
          <w:sz w:val="28"/>
          <w:szCs w:val="28"/>
        </w:rPr>
        <w:t>РЕШИЛА</w:t>
      </w:r>
    </w:p>
    <w:p w:rsidR="00AB1F7B" w:rsidRPr="006E24CB" w:rsidRDefault="00AB1F7B" w:rsidP="00B12B55">
      <w:pPr>
        <w:pStyle w:val="a3"/>
        <w:jc w:val="both"/>
        <w:rPr>
          <w:rFonts w:ascii="Times New Roman" w:hAnsi="Times New Roman"/>
          <w:szCs w:val="28"/>
        </w:rPr>
      </w:pPr>
    </w:p>
    <w:p w:rsidR="00C70FF3" w:rsidRPr="006E24CB" w:rsidRDefault="00C70FF3" w:rsidP="00B12B55">
      <w:pPr>
        <w:pStyle w:val="a3"/>
        <w:jc w:val="both"/>
        <w:rPr>
          <w:rFonts w:ascii="Times New Roman" w:hAnsi="Times New Roman"/>
          <w:szCs w:val="28"/>
        </w:rPr>
      </w:pPr>
    </w:p>
    <w:p w:rsidR="002859E9" w:rsidRPr="00502991" w:rsidRDefault="009F2847" w:rsidP="006864E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2859E9" w:rsidRPr="00502991">
        <w:rPr>
          <w:sz w:val="28"/>
          <w:szCs w:val="28"/>
        </w:rPr>
        <w:t xml:space="preserve">Внести в решение Думы города Братска </w:t>
      </w:r>
      <w:r w:rsidR="003F7E98" w:rsidRPr="007E179C">
        <w:rPr>
          <w:sz w:val="28"/>
          <w:szCs w:val="28"/>
        </w:rPr>
        <w:t>от 2</w:t>
      </w:r>
      <w:r w:rsidR="003F7E98" w:rsidRPr="003F7E98">
        <w:rPr>
          <w:sz w:val="28"/>
          <w:szCs w:val="28"/>
        </w:rPr>
        <w:t>4</w:t>
      </w:r>
      <w:r w:rsidR="003F7E98" w:rsidRPr="007E179C">
        <w:rPr>
          <w:sz w:val="28"/>
          <w:szCs w:val="28"/>
        </w:rPr>
        <w:t>.12.20</w:t>
      </w:r>
      <w:r w:rsidR="003F7E98">
        <w:rPr>
          <w:sz w:val="28"/>
          <w:szCs w:val="28"/>
        </w:rPr>
        <w:t>2</w:t>
      </w:r>
      <w:r w:rsidR="003F7E98" w:rsidRPr="003F7E98">
        <w:rPr>
          <w:sz w:val="28"/>
          <w:szCs w:val="28"/>
        </w:rPr>
        <w:t xml:space="preserve">1 </w:t>
      </w:r>
      <w:r w:rsidR="003F7E98" w:rsidRPr="007E179C">
        <w:rPr>
          <w:sz w:val="28"/>
          <w:szCs w:val="28"/>
        </w:rPr>
        <w:t xml:space="preserve">№ </w:t>
      </w:r>
      <w:r w:rsidR="003F7E98" w:rsidRPr="003F7E98">
        <w:rPr>
          <w:sz w:val="28"/>
          <w:szCs w:val="28"/>
        </w:rPr>
        <w:t>357</w:t>
      </w:r>
      <w:r w:rsidR="003F7E98" w:rsidRPr="007E179C">
        <w:rPr>
          <w:sz w:val="28"/>
          <w:szCs w:val="28"/>
        </w:rPr>
        <w:t xml:space="preserve">/г-Д </w:t>
      </w:r>
      <w:r w:rsidR="009D19E4" w:rsidRPr="009D19E4">
        <w:rPr>
          <w:sz w:val="28"/>
          <w:szCs w:val="28"/>
        </w:rPr>
        <w:t xml:space="preserve">         </w:t>
      </w:r>
      <w:r w:rsidR="003F7E98" w:rsidRPr="007E179C">
        <w:rPr>
          <w:sz w:val="28"/>
          <w:szCs w:val="28"/>
        </w:rPr>
        <w:t>«</w:t>
      </w:r>
      <w:r w:rsidR="003F7E98" w:rsidRPr="007B2677">
        <w:rPr>
          <w:sz w:val="28"/>
          <w:szCs w:val="28"/>
        </w:rPr>
        <w:t>О бюджете города Братска на 202</w:t>
      </w:r>
      <w:r w:rsidR="003F7E98">
        <w:rPr>
          <w:sz w:val="28"/>
          <w:szCs w:val="28"/>
        </w:rPr>
        <w:t>2</w:t>
      </w:r>
      <w:r w:rsidR="003F7E98" w:rsidRPr="007B2677">
        <w:rPr>
          <w:sz w:val="28"/>
          <w:szCs w:val="28"/>
        </w:rPr>
        <w:t xml:space="preserve"> год и на плановый период 202</w:t>
      </w:r>
      <w:r w:rsidR="003F7E98">
        <w:rPr>
          <w:sz w:val="28"/>
          <w:szCs w:val="28"/>
        </w:rPr>
        <w:t>3</w:t>
      </w:r>
      <w:r w:rsidR="003F7E98" w:rsidRPr="007B2677">
        <w:rPr>
          <w:sz w:val="28"/>
          <w:szCs w:val="28"/>
        </w:rPr>
        <w:t xml:space="preserve"> и 202</w:t>
      </w:r>
      <w:r w:rsidR="003F7E98">
        <w:rPr>
          <w:sz w:val="28"/>
          <w:szCs w:val="28"/>
        </w:rPr>
        <w:t>4</w:t>
      </w:r>
      <w:r w:rsidR="003F7E98" w:rsidRPr="007B2677">
        <w:rPr>
          <w:sz w:val="28"/>
          <w:szCs w:val="28"/>
        </w:rPr>
        <w:t xml:space="preserve"> годов</w:t>
      </w:r>
      <w:r w:rsidR="003F7E98" w:rsidRPr="007E179C">
        <w:rPr>
          <w:sz w:val="28"/>
          <w:szCs w:val="28"/>
        </w:rPr>
        <w:t>»</w:t>
      </w:r>
      <w:r w:rsidR="003F7E98" w:rsidRPr="003F7E98">
        <w:rPr>
          <w:sz w:val="28"/>
          <w:szCs w:val="28"/>
        </w:rPr>
        <w:t xml:space="preserve"> </w:t>
      </w:r>
      <w:r w:rsidR="002859E9" w:rsidRPr="00502991">
        <w:rPr>
          <w:sz w:val="28"/>
          <w:szCs w:val="28"/>
        </w:rPr>
        <w:t>следующие изменения:</w:t>
      </w:r>
    </w:p>
    <w:p w:rsidR="002859E9" w:rsidRPr="007E179C" w:rsidRDefault="00A717D7" w:rsidP="006864E1">
      <w:pPr>
        <w:pStyle w:val="a3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2859E9" w:rsidRPr="007E179C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080129" w:rsidRPr="002C54F7" w:rsidRDefault="00322616" w:rsidP="006864E1">
      <w:pPr>
        <w:tabs>
          <w:tab w:val="num" w:pos="306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="00A717D7">
        <w:rPr>
          <w:sz w:val="28"/>
          <w:szCs w:val="28"/>
        </w:rPr>
        <w:t> </w:t>
      </w:r>
      <w:r w:rsidR="00080129" w:rsidRPr="002C54F7">
        <w:rPr>
          <w:sz w:val="28"/>
          <w:szCs w:val="28"/>
        </w:rPr>
        <w:t>Утвердить основные характеристики бюджета города Братска на 20</w:t>
      </w:r>
      <w:r w:rsidR="00080129">
        <w:rPr>
          <w:sz w:val="28"/>
          <w:szCs w:val="28"/>
        </w:rPr>
        <w:t>2</w:t>
      </w:r>
      <w:r w:rsidR="003F7E98" w:rsidRPr="003F7E98">
        <w:rPr>
          <w:sz w:val="28"/>
          <w:szCs w:val="28"/>
        </w:rPr>
        <w:t>2</w:t>
      </w:r>
      <w:r w:rsidR="00080129" w:rsidRPr="002C54F7">
        <w:rPr>
          <w:sz w:val="28"/>
          <w:szCs w:val="28"/>
        </w:rPr>
        <w:t xml:space="preserve"> год:</w:t>
      </w:r>
    </w:p>
    <w:p w:rsidR="00080129" w:rsidRPr="002C54F7" w:rsidRDefault="00A717D7" w:rsidP="006864E1">
      <w:pPr>
        <w:pStyle w:val="a3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080129" w:rsidRPr="002C54F7">
        <w:rPr>
          <w:rFonts w:ascii="Times New Roman" w:hAnsi="Times New Roman"/>
          <w:sz w:val="28"/>
          <w:szCs w:val="28"/>
        </w:rPr>
        <w:t>общий объем доходов бюджета города Братска</w:t>
      </w:r>
      <w:r w:rsidR="00080129" w:rsidRPr="002C54F7">
        <w:rPr>
          <w:sz w:val="28"/>
          <w:szCs w:val="28"/>
        </w:rPr>
        <w:t xml:space="preserve"> </w:t>
      </w:r>
      <w:r w:rsidR="00080129" w:rsidRPr="002C54F7">
        <w:rPr>
          <w:rFonts w:ascii="Times New Roman" w:hAnsi="Times New Roman"/>
          <w:sz w:val="28"/>
          <w:szCs w:val="28"/>
        </w:rPr>
        <w:t xml:space="preserve">в сумме </w:t>
      </w:r>
      <w:r w:rsidR="00EF0D68">
        <w:rPr>
          <w:rFonts w:ascii="Times New Roman" w:hAnsi="Times New Roman"/>
          <w:sz w:val="28"/>
          <w:szCs w:val="28"/>
        </w:rPr>
        <w:t xml:space="preserve">10 931 057 </w:t>
      </w:r>
      <w:r w:rsidR="00080129" w:rsidRPr="002C54F7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="00080129">
        <w:rPr>
          <w:rFonts w:ascii="Times New Roman" w:hAnsi="Times New Roman"/>
          <w:sz w:val="28"/>
          <w:szCs w:val="28"/>
        </w:rPr>
        <w:br/>
      </w:r>
      <w:r w:rsidR="00080129" w:rsidRPr="002C54F7">
        <w:rPr>
          <w:rFonts w:ascii="Times New Roman" w:hAnsi="Times New Roman"/>
          <w:sz w:val="28"/>
          <w:szCs w:val="28"/>
        </w:rPr>
        <w:t xml:space="preserve">из бюджета Иркутской области, в сумме </w:t>
      </w:r>
      <w:r w:rsidR="00EF0D68">
        <w:rPr>
          <w:rFonts w:ascii="Times New Roman" w:hAnsi="Times New Roman"/>
          <w:sz w:val="28"/>
          <w:szCs w:val="28"/>
        </w:rPr>
        <w:t xml:space="preserve">7 622 953 </w:t>
      </w:r>
      <w:r w:rsidR="00080129" w:rsidRPr="002C54F7">
        <w:rPr>
          <w:rFonts w:ascii="Times New Roman" w:hAnsi="Times New Roman"/>
          <w:sz w:val="28"/>
          <w:szCs w:val="28"/>
        </w:rPr>
        <w:t>тысяч</w:t>
      </w:r>
      <w:r w:rsidR="00EF0D68">
        <w:rPr>
          <w:rFonts w:ascii="Times New Roman" w:hAnsi="Times New Roman"/>
          <w:sz w:val="28"/>
          <w:szCs w:val="28"/>
        </w:rPr>
        <w:t>и</w:t>
      </w:r>
      <w:r w:rsidR="00080129" w:rsidRPr="002C54F7">
        <w:rPr>
          <w:rFonts w:ascii="Times New Roman" w:hAnsi="Times New Roman"/>
          <w:sz w:val="28"/>
          <w:szCs w:val="28"/>
        </w:rPr>
        <w:t xml:space="preserve"> рублей;</w:t>
      </w:r>
    </w:p>
    <w:p w:rsidR="00080129" w:rsidRPr="00337590" w:rsidRDefault="00A717D7" w:rsidP="006864E1">
      <w:pPr>
        <w:pStyle w:val="a3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080129" w:rsidRPr="00337590">
        <w:rPr>
          <w:rFonts w:ascii="Times New Roman" w:hAnsi="Times New Roman"/>
          <w:sz w:val="28"/>
          <w:szCs w:val="28"/>
        </w:rPr>
        <w:t>общий объем расходов бюджета города Братска</w:t>
      </w:r>
      <w:r w:rsidR="00080129" w:rsidRPr="00337590">
        <w:rPr>
          <w:sz w:val="28"/>
          <w:szCs w:val="28"/>
        </w:rPr>
        <w:t xml:space="preserve"> </w:t>
      </w:r>
      <w:r w:rsidR="00080129" w:rsidRPr="00337590">
        <w:rPr>
          <w:rFonts w:ascii="Times New Roman" w:hAnsi="Times New Roman"/>
          <w:sz w:val="28"/>
          <w:szCs w:val="28"/>
        </w:rPr>
        <w:t xml:space="preserve">в сумме </w:t>
      </w:r>
      <w:r w:rsidR="00EF0D68">
        <w:rPr>
          <w:rFonts w:ascii="Times New Roman" w:hAnsi="Times New Roman"/>
          <w:sz w:val="28"/>
          <w:szCs w:val="28"/>
        </w:rPr>
        <w:t xml:space="preserve">11 265 044 </w:t>
      </w:r>
      <w:r w:rsidR="00080129" w:rsidRPr="00337590">
        <w:rPr>
          <w:rFonts w:ascii="Times New Roman" w:hAnsi="Times New Roman"/>
          <w:sz w:val="28"/>
          <w:szCs w:val="28"/>
        </w:rPr>
        <w:t>тысяч</w:t>
      </w:r>
      <w:r w:rsidR="00EF0D68">
        <w:rPr>
          <w:rFonts w:ascii="Times New Roman" w:hAnsi="Times New Roman"/>
          <w:sz w:val="28"/>
          <w:szCs w:val="28"/>
        </w:rPr>
        <w:t>и</w:t>
      </w:r>
      <w:r w:rsidR="00080129" w:rsidRPr="00337590">
        <w:rPr>
          <w:rFonts w:ascii="Times New Roman" w:hAnsi="Times New Roman"/>
          <w:sz w:val="28"/>
          <w:szCs w:val="28"/>
        </w:rPr>
        <w:t xml:space="preserve"> рублей;</w:t>
      </w:r>
    </w:p>
    <w:p w:rsidR="00DF1BA6" w:rsidRDefault="00A717D7" w:rsidP="009F2847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080129" w:rsidRPr="00337590">
        <w:rPr>
          <w:rFonts w:ascii="Times New Roman" w:hAnsi="Times New Roman"/>
          <w:sz w:val="28"/>
          <w:szCs w:val="28"/>
        </w:rPr>
        <w:t xml:space="preserve">размер дефицита бюджета города Братска в сумме </w:t>
      </w:r>
      <w:r w:rsidR="0034387F">
        <w:rPr>
          <w:rFonts w:ascii="Times New Roman" w:hAnsi="Times New Roman"/>
          <w:sz w:val="28"/>
          <w:szCs w:val="28"/>
        </w:rPr>
        <w:t xml:space="preserve">333 987 </w:t>
      </w:r>
      <w:r w:rsidR="00080129" w:rsidRPr="00337590">
        <w:rPr>
          <w:rFonts w:ascii="Times New Roman" w:hAnsi="Times New Roman"/>
          <w:sz w:val="28"/>
          <w:szCs w:val="28"/>
        </w:rPr>
        <w:t xml:space="preserve">тысяч рублей или </w:t>
      </w:r>
      <w:r w:rsidR="0034387F">
        <w:rPr>
          <w:rFonts w:ascii="Times New Roman" w:hAnsi="Times New Roman"/>
          <w:sz w:val="28"/>
          <w:szCs w:val="28"/>
        </w:rPr>
        <w:t>10,1</w:t>
      </w:r>
      <w:r w:rsidR="00080129" w:rsidRPr="00337590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="00080129">
        <w:rPr>
          <w:rFonts w:ascii="Times New Roman" w:hAnsi="Times New Roman"/>
          <w:sz w:val="28"/>
          <w:szCs w:val="28"/>
        </w:rPr>
        <w:br/>
      </w:r>
      <w:r w:rsidR="00080129" w:rsidRPr="00337590">
        <w:rPr>
          <w:rFonts w:ascii="Times New Roman" w:hAnsi="Times New Roman"/>
          <w:sz w:val="28"/>
          <w:szCs w:val="28"/>
        </w:rPr>
        <w:lastRenderedPageBreak/>
        <w:t>и поступлений налоговых доходов по дополнительным нормативам отчислений</w:t>
      </w:r>
      <w:proofErr w:type="gramStart"/>
      <w:r w:rsidR="00080129" w:rsidRPr="00337590">
        <w:rPr>
          <w:rFonts w:ascii="Times New Roman" w:hAnsi="Times New Roman"/>
          <w:sz w:val="28"/>
          <w:szCs w:val="28"/>
        </w:rPr>
        <w:t>.</w:t>
      </w:r>
      <w:r w:rsidR="001438E8" w:rsidRPr="007E179C">
        <w:rPr>
          <w:rFonts w:ascii="Times New Roman" w:hAnsi="Times New Roman"/>
          <w:sz w:val="28"/>
          <w:szCs w:val="28"/>
        </w:rPr>
        <w:t>»;</w:t>
      </w:r>
      <w:proofErr w:type="gramEnd"/>
    </w:p>
    <w:p w:rsidR="00EF0D68" w:rsidRDefault="00A717D7" w:rsidP="006864E1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EF0D68" w:rsidRPr="007E179C">
        <w:rPr>
          <w:rFonts w:ascii="Times New Roman" w:hAnsi="Times New Roman"/>
          <w:sz w:val="28"/>
          <w:szCs w:val="28"/>
        </w:rPr>
        <w:t xml:space="preserve">пункт </w:t>
      </w:r>
      <w:r w:rsidR="00EF0D68">
        <w:rPr>
          <w:rFonts w:ascii="Times New Roman" w:hAnsi="Times New Roman"/>
          <w:sz w:val="28"/>
          <w:szCs w:val="28"/>
        </w:rPr>
        <w:t>2</w:t>
      </w:r>
      <w:r w:rsidR="00EF0D68" w:rsidRPr="007E179C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EF0D68">
        <w:rPr>
          <w:rFonts w:ascii="Times New Roman" w:hAnsi="Times New Roman"/>
          <w:sz w:val="28"/>
          <w:szCs w:val="28"/>
        </w:rPr>
        <w:t>:</w:t>
      </w:r>
    </w:p>
    <w:p w:rsidR="00EF0D68" w:rsidRPr="007B2677" w:rsidRDefault="00A717D7" w:rsidP="006864E1">
      <w:pPr>
        <w:tabs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«2. </w:t>
      </w:r>
      <w:r w:rsidR="00EF0D68" w:rsidRPr="007B2677">
        <w:rPr>
          <w:sz w:val="28"/>
          <w:szCs w:val="28"/>
        </w:rPr>
        <w:t xml:space="preserve">Утвердить основные характеристики бюджета города Братска </w:t>
      </w:r>
      <w:r w:rsidR="00EF0D68" w:rsidRPr="007B2677">
        <w:rPr>
          <w:sz w:val="28"/>
          <w:szCs w:val="28"/>
        </w:rPr>
        <w:br/>
        <w:t>на плановый период 202</w:t>
      </w:r>
      <w:r w:rsidR="00EF0D68" w:rsidRPr="003F7E98">
        <w:rPr>
          <w:sz w:val="28"/>
          <w:szCs w:val="28"/>
        </w:rPr>
        <w:t>3</w:t>
      </w:r>
      <w:r w:rsidR="00EF0D68" w:rsidRPr="007B2677">
        <w:rPr>
          <w:sz w:val="28"/>
          <w:szCs w:val="28"/>
        </w:rPr>
        <w:t xml:space="preserve"> и 202</w:t>
      </w:r>
      <w:r w:rsidR="00EF0D68" w:rsidRPr="003F7E98">
        <w:rPr>
          <w:sz w:val="28"/>
          <w:szCs w:val="28"/>
        </w:rPr>
        <w:t>4</w:t>
      </w:r>
      <w:r w:rsidR="00EF0D68" w:rsidRPr="007B2677">
        <w:rPr>
          <w:sz w:val="28"/>
          <w:szCs w:val="28"/>
        </w:rPr>
        <w:t xml:space="preserve"> годов:</w:t>
      </w:r>
    </w:p>
    <w:p w:rsidR="00EF0D68" w:rsidRPr="00502991" w:rsidRDefault="00EF0D68" w:rsidP="009F2847">
      <w:pPr>
        <w:pStyle w:val="a8"/>
        <w:numPr>
          <w:ilvl w:val="0"/>
          <w:numId w:val="23"/>
        </w:numPr>
        <w:tabs>
          <w:tab w:val="left" w:pos="1080"/>
        </w:tabs>
        <w:jc w:val="both"/>
        <w:rPr>
          <w:sz w:val="28"/>
          <w:szCs w:val="28"/>
        </w:rPr>
      </w:pPr>
      <w:r w:rsidRPr="00502991">
        <w:rPr>
          <w:sz w:val="28"/>
          <w:szCs w:val="28"/>
        </w:rPr>
        <w:t>прогнозируемый общий объем доходов бюджета города Братска: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3</w:t>
      </w:r>
      <w:r w:rsidRPr="007B2677">
        <w:rPr>
          <w:sz w:val="28"/>
          <w:szCs w:val="28"/>
        </w:rPr>
        <w:t xml:space="preserve"> год в сумме</w:t>
      </w:r>
      <w:r w:rsidRPr="007B2677">
        <w:rPr>
          <w:color w:val="B8CCE4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067A88">
        <w:rPr>
          <w:sz w:val="28"/>
          <w:szCs w:val="28"/>
        </w:rPr>
        <w:t> 968</w:t>
      </w:r>
      <w:r w:rsidR="004011EB">
        <w:rPr>
          <w:sz w:val="28"/>
          <w:szCs w:val="28"/>
        </w:rPr>
        <w:t> </w:t>
      </w:r>
      <w:r w:rsidR="00067A88">
        <w:rPr>
          <w:sz w:val="28"/>
          <w:szCs w:val="28"/>
        </w:rPr>
        <w:t>114</w:t>
      </w:r>
      <w:r w:rsidR="004011EB">
        <w:rPr>
          <w:sz w:val="28"/>
          <w:szCs w:val="28"/>
        </w:rPr>
        <w:t> </w:t>
      </w:r>
      <w:r w:rsidRPr="007B2677">
        <w:rPr>
          <w:sz w:val="28"/>
          <w:szCs w:val="28"/>
        </w:rPr>
        <w:t>тысяч рублей,</w:t>
      </w:r>
      <w:r w:rsidRPr="007B2677">
        <w:rPr>
          <w:color w:val="B8CCE4"/>
          <w:sz w:val="28"/>
          <w:szCs w:val="28"/>
        </w:rPr>
        <w:t xml:space="preserve"> </w:t>
      </w:r>
      <w:r w:rsidRPr="007B2677">
        <w:rPr>
          <w:sz w:val="28"/>
          <w:szCs w:val="28"/>
        </w:rPr>
        <w:t xml:space="preserve">из них объем межбюджетных трансфертов, получаемых из бюджета Иркутской области, </w:t>
      </w:r>
      <w:r>
        <w:rPr>
          <w:sz w:val="28"/>
          <w:szCs w:val="28"/>
        </w:rPr>
        <w:br/>
      </w:r>
      <w:r w:rsidRPr="007B2677">
        <w:rPr>
          <w:sz w:val="28"/>
          <w:szCs w:val="28"/>
        </w:rPr>
        <w:t xml:space="preserve">в сумме </w:t>
      </w:r>
      <w:r w:rsidR="00067A88">
        <w:rPr>
          <w:sz w:val="28"/>
          <w:szCs w:val="28"/>
        </w:rPr>
        <w:t xml:space="preserve">5 735 765 </w:t>
      </w:r>
      <w:r w:rsidRPr="007B2677">
        <w:rPr>
          <w:sz w:val="28"/>
          <w:szCs w:val="28"/>
        </w:rPr>
        <w:t xml:space="preserve">тысяч рублей; 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4</w:t>
      </w:r>
      <w:r w:rsidRPr="007B267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9 223</w:t>
      </w:r>
      <w:r w:rsidR="004011EB">
        <w:rPr>
          <w:sz w:val="28"/>
          <w:szCs w:val="28"/>
        </w:rPr>
        <w:t> </w:t>
      </w:r>
      <w:r>
        <w:rPr>
          <w:sz w:val="28"/>
          <w:szCs w:val="28"/>
        </w:rPr>
        <w:t>907</w:t>
      </w:r>
      <w:r w:rsidR="004011EB">
        <w:rPr>
          <w:sz w:val="28"/>
          <w:szCs w:val="28"/>
        </w:rPr>
        <w:t> </w:t>
      </w:r>
      <w:r w:rsidRPr="007B2677">
        <w:rPr>
          <w:sz w:val="28"/>
          <w:szCs w:val="28"/>
        </w:rPr>
        <w:t>тысяч рублей, из них объем межбюджетных трансфертов, получаемых из бюджета Иркутской области,</w:t>
      </w:r>
      <w:r>
        <w:rPr>
          <w:sz w:val="28"/>
          <w:szCs w:val="28"/>
        </w:rPr>
        <w:br/>
      </w:r>
      <w:r w:rsidRPr="007B267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5 873 007 </w:t>
      </w:r>
      <w:r w:rsidRPr="007B2677">
        <w:rPr>
          <w:sz w:val="28"/>
          <w:szCs w:val="28"/>
        </w:rPr>
        <w:t>тысяч рублей;</w:t>
      </w:r>
    </w:p>
    <w:p w:rsidR="00EF0D68" w:rsidRPr="007B2677" w:rsidRDefault="00EF0D68" w:rsidP="006864E1">
      <w:pPr>
        <w:tabs>
          <w:tab w:val="left" w:pos="993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2)</w:t>
      </w:r>
      <w:r w:rsidRPr="007B2677">
        <w:rPr>
          <w:sz w:val="28"/>
          <w:szCs w:val="28"/>
        </w:rPr>
        <w:tab/>
        <w:t>общий объем расходов бюджета города Братска: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3</w:t>
      </w:r>
      <w:r w:rsidRPr="007B2677">
        <w:rPr>
          <w:sz w:val="28"/>
          <w:szCs w:val="28"/>
        </w:rPr>
        <w:t xml:space="preserve"> год в сумме</w:t>
      </w:r>
      <w:r w:rsidRPr="007B2677">
        <w:rPr>
          <w:color w:val="B8CCE4"/>
          <w:sz w:val="28"/>
          <w:szCs w:val="28"/>
        </w:rPr>
        <w:t xml:space="preserve"> </w:t>
      </w:r>
      <w:r w:rsidR="004011EB">
        <w:rPr>
          <w:sz w:val="28"/>
          <w:szCs w:val="28"/>
        </w:rPr>
        <w:t xml:space="preserve">9 038 114 </w:t>
      </w:r>
      <w:r w:rsidRPr="007B2677">
        <w:rPr>
          <w:sz w:val="28"/>
          <w:szCs w:val="28"/>
        </w:rPr>
        <w:t>тысяч рублей</w:t>
      </w:r>
      <w:r w:rsidRPr="007B2677">
        <w:rPr>
          <w:color w:val="B8CCE4"/>
          <w:sz w:val="28"/>
          <w:szCs w:val="28"/>
        </w:rPr>
        <w:t xml:space="preserve">, </w:t>
      </w:r>
      <w:r w:rsidRPr="007B2677">
        <w:rPr>
          <w:sz w:val="28"/>
          <w:szCs w:val="28"/>
        </w:rPr>
        <w:t xml:space="preserve">в том числе условно утвержденные расходы в сумме </w:t>
      </w:r>
      <w:r w:rsidRPr="003F7E98">
        <w:rPr>
          <w:sz w:val="28"/>
          <w:szCs w:val="28"/>
        </w:rPr>
        <w:t>82</w:t>
      </w:r>
      <w:r>
        <w:rPr>
          <w:sz w:val="28"/>
          <w:szCs w:val="28"/>
          <w:lang w:val="en-US"/>
        </w:rPr>
        <w:t> </w:t>
      </w:r>
      <w:r w:rsidRPr="003F7E98">
        <w:rPr>
          <w:sz w:val="28"/>
          <w:szCs w:val="28"/>
        </w:rPr>
        <w:t xml:space="preserve">559 </w:t>
      </w:r>
      <w:r>
        <w:rPr>
          <w:sz w:val="28"/>
          <w:szCs w:val="28"/>
        </w:rPr>
        <w:t>тысяч</w:t>
      </w:r>
      <w:r w:rsidRPr="007B2677">
        <w:rPr>
          <w:sz w:val="28"/>
          <w:szCs w:val="28"/>
        </w:rPr>
        <w:t xml:space="preserve"> рублей;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Pr="003F7E98">
        <w:rPr>
          <w:sz w:val="28"/>
          <w:szCs w:val="28"/>
        </w:rPr>
        <w:t>4</w:t>
      </w:r>
      <w:r w:rsidRPr="007B2677">
        <w:rPr>
          <w:sz w:val="28"/>
          <w:szCs w:val="28"/>
        </w:rPr>
        <w:t xml:space="preserve"> год в сумме</w:t>
      </w:r>
      <w:r w:rsidRPr="007B2677">
        <w:rPr>
          <w:color w:val="B8CCE4"/>
          <w:sz w:val="28"/>
          <w:szCs w:val="28"/>
        </w:rPr>
        <w:t xml:space="preserve"> </w:t>
      </w:r>
      <w:r>
        <w:rPr>
          <w:sz w:val="28"/>
          <w:szCs w:val="28"/>
        </w:rPr>
        <w:t xml:space="preserve">9 288 907 </w:t>
      </w:r>
      <w:r w:rsidRPr="007B2677">
        <w:rPr>
          <w:sz w:val="28"/>
          <w:szCs w:val="28"/>
        </w:rPr>
        <w:t>тысяч рублей, в том числе условно утвержденн</w:t>
      </w:r>
      <w:r>
        <w:rPr>
          <w:sz w:val="28"/>
          <w:szCs w:val="28"/>
        </w:rPr>
        <w:t xml:space="preserve">ые расходы в сумме </w:t>
      </w:r>
      <w:r w:rsidRPr="003F7E98">
        <w:rPr>
          <w:sz w:val="28"/>
          <w:szCs w:val="28"/>
        </w:rPr>
        <w:t>170</w:t>
      </w:r>
      <w:r>
        <w:rPr>
          <w:sz w:val="28"/>
          <w:szCs w:val="28"/>
          <w:lang w:val="en-US"/>
        </w:rPr>
        <w:t> </w:t>
      </w:r>
      <w:r w:rsidRPr="003F7E98">
        <w:rPr>
          <w:sz w:val="28"/>
          <w:szCs w:val="28"/>
        </w:rPr>
        <w:t xml:space="preserve">795 </w:t>
      </w:r>
      <w:r w:rsidRPr="007B2677">
        <w:rPr>
          <w:sz w:val="28"/>
          <w:szCs w:val="28"/>
        </w:rPr>
        <w:t>тысяч рублей;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3) размер дефицита бюджета города Братска:</w:t>
      </w:r>
    </w:p>
    <w:p w:rsidR="00EF0D68" w:rsidRPr="007B2677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3</w:t>
      </w:r>
      <w:r w:rsidRPr="007B2677">
        <w:rPr>
          <w:sz w:val="28"/>
          <w:szCs w:val="28"/>
        </w:rPr>
        <w:t xml:space="preserve"> год в сумме 7</w:t>
      </w:r>
      <w:r w:rsidRPr="003F7E98">
        <w:rPr>
          <w:sz w:val="28"/>
          <w:szCs w:val="28"/>
        </w:rPr>
        <w:t>0</w:t>
      </w:r>
      <w:r w:rsidRPr="007B2677">
        <w:rPr>
          <w:sz w:val="28"/>
          <w:szCs w:val="28"/>
        </w:rPr>
        <w:t> 000 тысяч рублей или 2,</w:t>
      </w:r>
      <w:r w:rsidRPr="003F7E98">
        <w:rPr>
          <w:sz w:val="28"/>
          <w:szCs w:val="28"/>
        </w:rPr>
        <w:t>2</w:t>
      </w:r>
      <w:r w:rsidRPr="007B2677">
        <w:rPr>
          <w:sz w:val="28"/>
          <w:szCs w:val="28"/>
        </w:rPr>
        <w:t>% утвержденного общего годового объема доходов бюджета без учета утвержденного объема безвозмездных поступлений и поступлений налоговых доходов</w:t>
      </w:r>
      <w:r w:rsidRPr="007B2677">
        <w:rPr>
          <w:sz w:val="28"/>
          <w:szCs w:val="28"/>
        </w:rPr>
        <w:br/>
        <w:t xml:space="preserve">по дополнительным нормативам отчислений; </w:t>
      </w:r>
    </w:p>
    <w:p w:rsidR="00EF0D68" w:rsidRDefault="00EF0D68" w:rsidP="006864E1">
      <w:pPr>
        <w:tabs>
          <w:tab w:val="left" w:pos="1080"/>
          <w:tab w:val="num" w:pos="1134"/>
        </w:tabs>
        <w:ind w:firstLine="709"/>
        <w:jc w:val="both"/>
        <w:rPr>
          <w:sz w:val="28"/>
          <w:szCs w:val="28"/>
        </w:rPr>
      </w:pPr>
      <w:r w:rsidRPr="007B2677">
        <w:rPr>
          <w:sz w:val="28"/>
          <w:szCs w:val="28"/>
        </w:rPr>
        <w:t>на 202</w:t>
      </w:r>
      <w:r w:rsidRPr="003F7E98">
        <w:rPr>
          <w:sz w:val="28"/>
          <w:szCs w:val="28"/>
        </w:rPr>
        <w:t>4</w:t>
      </w:r>
      <w:r w:rsidRPr="007B2677">
        <w:rPr>
          <w:sz w:val="28"/>
          <w:szCs w:val="28"/>
        </w:rPr>
        <w:t xml:space="preserve"> год в сумме </w:t>
      </w:r>
      <w:r w:rsidRPr="003F7E98">
        <w:rPr>
          <w:sz w:val="28"/>
          <w:szCs w:val="28"/>
        </w:rPr>
        <w:t>65</w:t>
      </w:r>
      <w:r w:rsidRPr="007B2677">
        <w:rPr>
          <w:sz w:val="28"/>
          <w:szCs w:val="28"/>
        </w:rPr>
        <w:t xml:space="preserve"> 000 тысяч рублей или </w:t>
      </w:r>
      <w:r>
        <w:rPr>
          <w:sz w:val="28"/>
          <w:szCs w:val="28"/>
        </w:rPr>
        <w:t>1,</w:t>
      </w:r>
      <w:r w:rsidRPr="003F7E98">
        <w:rPr>
          <w:sz w:val="28"/>
          <w:szCs w:val="28"/>
        </w:rPr>
        <w:t>9</w:t>
      </w:r>
      <w:r w:rsidRPr="007B2677">
        <w:rPr>
          <w:sz w:val="28"/>
          <w:szCs w:val="28"/>
        </w:rPr>
        <w:t xml:space="preserve">% утвержденного общего годового объема доходов бюджета без учета утвержденного объема безвозмездных поступлений и поступлений налоговых доходов </w:t>
      </w:r>
      <w:r w:rsidRPr="007B2677">
        <w:rPr>
          <w:sz w:val="28"/>
          <w:szCs w:val="28"/>
        </w:rPr>
        <w:br/>
        <w:t>по дополнительным нормативам отчислений</w:t>
      </w:r>
      <w:proofErr w:type="gramStart"/>
      <w:r w:rsidRPr="007B2677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4011EB" w:rsidRDefault="00EF0D68" w:rsidP="006864E1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3</w:t>
      </w:r>
      <w:r w:rsidR="0075436E">
        <w:rPr>
          <w:sz w:val="28"/>
          <w:szCs w:val="28"/>
        </w:rPr>
        <w:t xml:space="preserve">) </w:t>
      </w:r>
      <w:r w:rsidR="004011EB">
        <w:rPr>
          <w:sz w:val="28"/>
          <w:szCs w:val="28"/>
        </w:rPr>
        <w:t>пункт 8 изложить в следующей редакции</w:t>
      </w:r>
      <w:r w:rsidR="001F7D22">
        <w:rPr>
          <w:sz w:val="28"/>
          <w:szCs w:val="28"/>
        </w:rPr>
        <w:t>:</w:t>
      </w:r>
      <w:r w:rsidR="004011EB" w:rsidRPr="005135CD">
        <w:rPr>
          <w:rFonts w:cs="Arial"/>
          <w:sz w:val="28"/>
          <w:szCs w:val="28"/>
        </w:rPr>
        <w:t xml:space="preserve"> </w:t>
      </w:r>
    </w:p>
    <w:p w:rsidR="004011EB" w:rsidRPr="005135CD" w:rsidRDefault="004011EB" w:rsidP="006864E1">
      <w:pPr>
        <w:tabs>
          <w:tab w:val="num" w:pos="375"/>
          <w:tab w:val="num" w:pos="709"/>
        </w:tabs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«</w:t>
      </w:r>
      <w:r w:rsidRPr="005135CD">
        <w:rPr>
          <w:rFonts w:cs="Arial"/>
          <w:sz w:val="28"/>
          <w:szCs w:val="28"/>
        </w:rPr>
        <w:t>8.</w:t>
      </w:r>
      <w:r>
        <w:rPr>
          <w:rFonts w:cs="Arial"/>
          <w:sz w:val="28"/>
          <w:szCs w:val="28"/>
        </w:rPr>
        <w:t> </w:t>
      </w:r>
      <w:r w:rsidRPr="005135CD">
        <w:rPr>
          <w:rFonts w:cs="Arial"/>
          <w:sz w:val="28"/>
          <w:szCs w:val="28"/>
        </w:rPr>
        <w:t xml:space="preserve">Утвердить общий объем бюджетных ассигнований, направляемых </w:t>
      </w:r>
      <w:r w:rsidRPr="005135CD">
        <w:rPr>
          <w:rFonts w:cs="Arial"/>
          <w:sz w:val="28"/>
          <w:szCs w:val="28"/>
        </w:rPr>
        <w:br/>
        <w:t xml:space="preserve">на исполнение публичных нормативных обязательств: </w:t>
      </w:r>
    </w:p>
    <w:p w:rsidR="004011EB" w:rsidRPr="005135CD" w:rsidRDefault="004011EB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5135CD">
        <w:rPr>
          <w:sz w:val="28"/>
          <w:szCs w:val="28"/>
        </w:rPr>
        <w:t>на 2022 год</w:t>
      </w:r>
      <w:r w:rsidRPr="005135CD">
        <w:rPr>
          <w:color w:val="B8CCE4"/>
          <w:sz w:val="28"/>
          <w:szCs w:val="28"/>
        </w:rPr>
        <w:t xml:space="preserve"> </w:t>
      </w:r>
      <w:r w:rsidRPr="005135CD">
        <w:rPr>
          <w:sz w:val="28"/>
          <w:szCs w:val="28"/>
        </w:rPr>
        <w:t xml:space="preserve">в размере </w:t>
      </w:r>
      <w:r w:rsidRPr="00B52E32">
        <w:rPr>
          <w:sz w:val="28"/>
          <w:szCs w:val="28"/>
        </w:rPr>
        <w:t>4 4</w:t>
      </w:r>
      <w:r w:rsidR="00B52E32" w:rsidRPr="00B52E32">
        <w:rPr>
          <w:sz w:val="28"/>
          <w:szCs w:val="28"/>
        </w:rPr>
        <w:t>10</w:t>
      </w:r>
      <w:r w:rsidRPr="00B52E32">
        <w:rPr>
          <w:sz w:val="28"/>
          <w:szCs w:val="28"/>
        </w:rPr>
        <w:t xml:space="preserve"> тысяч </w:t>
      </w:r>
      <w:r w:rsidRPr="005135CD">
        <w:rPr>
          <w:sz w:val="28"/>
          <w:szCs w:val="28"/>
        </w:rPr>
        <w:t>рублей;</w:t>
      </w:r>
    </w:p>
    <w:p w:rsidR="004011EB" w:rsidRPr="005135CD" w:rsidRDefault="004011EB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5135CD">
        <w:rPr>
          <w:sz w:val="28"/>
          <w:szCs w:val="28"/>
        </w:rPr>
        <w:t>на 2023 год в размере 4 596 тысяч рублей;</w:t>
      </w:r>
    </w:p>
    <w:p w:rsidR="004011EB" w:rsidRPr="005135CD" w:rsidRDefault="004011EB" w:rsidP="006864E1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5135CD">
        <w:rPr>
          <w:sz w:val="28"/>
          <w:szCs w:val="28"/>
        </w:rPr>
        <w:t>на 2024 год в размере 4 556 тысяч рублей</w:t>
      </w:r>
      <w:proofErr w:type="gramStart"/>
      <w:r w:rsidRPr="005135CD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  <w:proofErr w:type="gramEnd"/>
    </w:p>
    <w:p w:rsidR="0075436E" w:rsidRPr="004011EB" w:rsidRDefault="004011EB" w:rsidP="006864E1">
      <w:pPr>
        <w:pStyle w:val="a8"/>
        <w:ind w:left="1084" w:hanging="375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9D19E4" w:rsidRPr="004011EB">
        <w:rPr>
          <w:sz w:val="28"/>
          <w:szCs w:val="28"/>
        </w:rPr>
        <w:t>п</w:t>
      </w:r>
      <w:r w:rsidR="0075436E" w:rsidRPr="004011EB">
        <w:rPr>
          <w:sz w:val="28"/>
          <w:szCs w:val="28"/>
        </w:rPr>
        <w:t>ункт 9 изложить в следующей редакции:</w:t>
      </w:r>
    </w:p>
    <w:p w:rsidR="0075436E" w:rsidRPr="005135CD" w:rsidRDefault="0075436E" w:rsidP="006864E1">
      <w:pPr>
        <w:tabs>
          <w:tab w:val="num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135CD">
        <w:rPr>
          <w:sz w:val="28"/>
          <w:szCs w:val="28"/>
        </w:rPr>
        <w:t>9.</w:t>
      </w:r>
      <w:r>
        <w:rPr>
          <w:sz w:val="28"/>
          <w:szCs w:val="28"/>
        </w:rPr>
        <w:t> </w:t>
      </w:r>
      <w:r w:rsidRPr="005135CD">
        <w:rPr>
          <w:sz w:val="28"/>
          <w:szCs w:val="28"/>
        </w:rPr>
        <w:t xml:space="preserve">Утвердить объем бюджетных ассигнований Муниципального дорожного фонда муниципального образования города Братска: </w:t>
      </w:r>
    </w:p>
    <w:p w:rsidR="0075436E" w:rsidRPr="008B2CAC" w:rsidRDefault="0075436E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B2CAC">
        <w:rPr>
          <w:sz w:val="28"/>
          <w:szCs w:val="28"/>
        </w:rPr>
        <w:t xml:space="preserve">на 2022 год в </w:t>
      </w:r>
      <w:r w:rsidRPr="00F170BF">
        <w:rPr>
          <w:sz w:val="28"/>
          <w:szCs w:val="28"/>
        </w:rPr>
        <w:t xml:space="preserve">размере </w:t>
      </w:r>
      <w:r w:rsidR="00F170BF" w:rsidRPr="00F170BF">
        <w:rPr>
          <w:sz w:val="28"/>
          <w:szCs w:val="28"/>
        </w:rPr>
        <w:t>947</w:t>
      </w:r>
      <w:r w:rsidR="00F170BF" w:rsidRPr="00F170BF">
        <w:rPr>
          <w:sz w:val="28"/>
          <w:szCs w:val="28"/>
          <w:lang w:val="en-US"/>
        </w:rPr>
        <w:t> </w:t>
      </w:r>
      <w:r w:rsidR="00F170BF" w:rsidRPr="00F170BF">
        <w:rPr>
          <w:sz w:val="28"/>
          <w:szCs w:val="28"/>
        </w:rPr>
        <w:t xml:space="preserve">498 </w:t>
      </w:r>
      <w:r w:rsidRPr="008B2CAC">
        <w:rPr>
          <w:sz w:val="28"/>
          <w:szCs w:val="28"/>
        </w:rPr>
        <w:t>тысяч рублей;</w:t>
      </w:r>
    </w:p>
    <w:p w:rsidR="0075436E" w:rsidRPr="005135CD" w:rsidRDefault="0075436E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5135CD">
        <w:rPr>
          <w:sz w:val="28"/>
          <w:szCs w:val="28"/>
        </w:rPr>
        <w:t xml:space="preserve">на 2023 год в размере </w:t>
      </w:r>
      <w:r w:rsidR="00F170BF" w:rsidRPr="00F170BF">
        <w:rPr>
          <w:sz w:val="28"/>
          <w:szCs w:val="28"/>
        </w:rPr>
        <w:t>6</w:t>
      </w:r>
      <w:r>
        <w:rPr>
          <w:sz w:val="28"/>
          <w:szCs w:val="28"/>
        </w:rPr>
        <w:t>12 257</w:t>
      </w:r>
      <w:r w:rsidRPr="005135CD">
        <w:rPr>
          <w:sz w:val="28"/>
          <w:szCs w:val="28"/>
        </w:rPr>
        <w:t xml:space="preserve"> тысяч рублей;</w:t>
      </w:r>
    </w:p>
    <w:p w:rsidR="0075436E" w:rsidRDefault="0075436E" w:rsidP="006864E1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5135CD">
        <w:rPr>
          <w:sz w:val="28"/>
          <w:szCs w:val="28"/>
        </w:rPr>
        <w:t xml:space="preserve">на 2024 год в размере </w:t>
      </w:r>
      <w:r w:rsidR="00F170BF" w:rsidRPr="00F170BF">
        <w:rPr>
          <w:sz w:val="28"/>
          <w:szCs w:val="28"/>
        </w:rPr>
        <w:t>545</w:t>
      </w:r>
      <w:r w:rsidRPr="005135CD">
        <w:rPr>
          <w:sz w:val="28"/>
          <w:szCs w:val="28"/>
        </w:rPr>
        <w:t> 140 тысяч рублей</w:t>
      </w:r>
      <w:r w:rsidRPr="005135CD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</w:p>
    <w:p w:rsidR="00067A88" w:rsidRPr="003A6ADB" w:rsidRDefault="004011EB" w:rsidP="006864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67A88">
        <w:rPr>
          <w:sz w:val="28"/>
          <w:szCs w:val="28"/>
        </w:rPr>
        <w:t>) </w:t>
      </w:r>
      <w:r w:rsidR="00067A88" w:rsidRPr="003A6ADB">
        <w:rPr>
          <w:sz w:val="28"/>
          <w:szCs w:val="28"/>
        </w:rPr>
        <w:t>пункт 10 изложить в следующей редакции:</w:t>
      </w:r>
      <w:r w:rsidR="00067A88" w:rsidRPr="003A6ADB">
        <w:rPr>
          <w:rFonts w:cs="Arial"/>
          <w:sz w:val="28"/>
          <w:szCs w:val="28"/>
        </w:rPr>
        <w:t xml:space="preserve"> </w:t>
      </w:r>
    </w:p>
    <w:p w:rsidR="00067A88" w:rsidRPr="00396C40" w:rsidRDefault="00067A88" w:rsidP="006864E1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«</w:t>
      </w:r>
      <w:r w:rsidRPr="00396C40">
        <w:rPr>
          <w:rFonts w:cs="Arial"/>
          <w:sz w:val="28"/>
          <w:szCs w:val="28"/>
        </w:rPr>
        <w:t xml:space="preserve">10. Установить, что в расходной части </w:t>
      </w:r>
      <w:r w:rsidRPr="00396C40">
        <w:rPr>
          <w:sz w:val="28"/>
          <w:szCs w:val="28"/>
        </w:rPr>
        <w:t>бюджета города Братска создается резервный фонд администрации города Братска:</w:t>
      </w:r>
    </w:p>
    <w:p w:rsidR="00067A88" w:rsidRPr="00772A4C" w:rsidRDefault="00067A88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772A4C">
        <w:rPr>
          <w:sz w:val="28"/>
          <w:szCs w:val="28"/>
        </w:rPr>
        <w:t xml:space="preserve">на 2022 год в размере </w:t>
      </w:r>
      <w:r w:rsidR="004011EB">
        <w:rPr>
          <w:sz w:val="28"/>
          <w:szCs w:val="28"/>
        </w:rPr>
        <w:t xml:space="preserve">18 000 </w:t>
      </w:r>
      <w:r w:rsidRPr="00772A4C">
        <w:rPr>
          <w:sz w:val="28"/>
          <w:szCs w:val="28"/>
        </w:rPr>
        <w:t>тысяч рублей;</w:t>
      </w:r>
    </w:p>
    <w:p w:rsidR="00067A88" w:rsidRPr="00772A4C" w:rsidRDefault="00067A88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на 2023 год в размере 10 000 тысяч рублей;</w:t>
      </w:r>
    </w:p>
    <w:p w:rsidR="00067A88" w:rsidRPr="00772A4C" w:rsidRDefault="00067A88" w:rsidP="006864E1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772A4C">
        <w:rPr>
          <w:sz w:val="28"/>
          <w:szCs w:val="28"/>
        </w:rPr>
        <w:t>на 2024 год в размере 10 000 тысяч рублей</w:t>
      </w:r>
      <w:r w:rsidRPr="00772A4C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</w:p>
    <w:p w:rsidR="00E96520" w:rsidRPr="00D9629A" w:rsidRDefault="004011EB" w:rsidP="006864E1">
      <w:pPr>
        <w:ind w:firstLine="708"/>
        <w:jc w:val="both"/>
        <w:rPr>
          <w:sz w:val="28"/>
          <w:szCs w:val="28"/>
        </w:rPr>
      </w:pPr>
      <w:r w:rsidRPr="00D9629A">
        <w:rPr>
          <w:rFonts w:cs="Arial"/>
          <w:sz w:val="28"/>
          <w:szCs w:val="28"/>
        </w:rPr>
        <w:t>6)</w:t>
      </w:r>
      <w:r w:rsidR="00E96520" w:rsidRPr="00D9629A">
        <w:rPr>
          <w:sz w:val="28"/>
          <w:szCs w:val="28"/>
        </w:rPr>
        <w:t xml:space="preserve"> пункт 11 изложить в следующей редакции:</w:t>
      </w:r>
      <w:r w:rsidR="00E96520" w:rsidRPr="00D9629A">
        <w:rPr>
          <w:rFonts w:cs="Arial"/>
          <w:sz w:val="28"/>
          <w:szCs w:val="28"/>
        </w:rPr>
        <w:t xml:space="preserve"> </w:t>
      </w:r>
    </w:p>
    <w:p w:rsidR="00E96520" w:rsidRDefault="00E96520" w:rsidP="006864E1">
      <w:pPr>
        <w:pStyle w:val="western"/>
        <w:spacing w:before="0" w:beforeAutospacing="0" w:after="0"/>
        <w:ind w:firstLine="709"/>
        <w:jc w:val="both"/>
      </w:pPr>
      <w:r w:rsidRPr="00D9629A">
        <w:rPr>
          <w:rFonts w:cs="Arial"/>
          <w:sz w:val="28"/>
          <w:szCs w:val="28"/>
        </w:rPr>
        <w:lastRenderedPageBreak/>
        <w:t>«11. </w:t>
      </w:r>
      <w:proofErr w:type="gramStart"/>
      <w:r w:rsidRPr="00D9629A">
        <w:rPr>
          <w:rFonts w:cs="Arial"/>
          <w:sz w:val="28"/>
          <w:szCs w:val="28"/>
        </w:rPr>
        <w:t>Установить</w:t>
      </w:r>
      <w:r w:rsidRPr="00C7592C">
        <w:rPr>
          <w:rFonts w:cs="Arial"/>
          <w:sz w:val="28"/>
          <w:szCs w:val="28"/>
        </w:rPr>
        <w:t xml:space="preserve">, что </w:t>
      </w:r>
      <w:r w:rsidRPr="00C7592C">
        <w:rPr>
          <w:sz w:val="28"/>
          <w:szCs w:val="28"/>
        </w:rPr>
        <w:t>в 2022 году и плановом периоде 2023 и 2024 годов</w:t>
      </w:r>
      <w:r>
        <w:rPr>
          <w:sz w:val="28"/>
          <w:szCs w:val="28"/>
        </w:rPr>
        <w:t xml:space="preserve"> </w:t>
      </w:r>
      <w:r w:rsidRPr="00C7592C">
        <w:rPr>
          <w:rFonts w:cs="Arial"/>
          <w:sz w:val="28"/>
          <w:szCs w:val="28"/>
        </w:rPr>
        <w:t xml:space="preserve">из бюджета города Братска предоставляются субсидии юридическим лицам </w:t>
      </w:r>
      <w:r w:rsidRPr="00C7592C">
        <w:rPr>
          <w:sz w:val="28"/>
          <w:szCs w:val="28"/>
        </w:rPr>
        <w:t xml:space="preserve">(за исключением субсидий государственным (муниципальным) учреждениям, а также субсидий, указанных </w:t>
      </w:r>
      <w:r w:rsidRPr="00492534">
        <w:rPr>
          <w:bCs/>
          <w:sz w:val="28"/>
          <w:szCs w:val="28"/>
        </w:rPr>
        <w:t>в пунктах 6-8 статьи 78</w:t>
      </w:r>
      <w:r w:rsidRPr="00C7592C">
        <w:rPr>
          <w:sz w:val="28"/>
          <w:szCs w:val="28"/>
        </w:rPr>
        <w:t xml:space="preserve"> Бюджетного кодекса Российской Федерации), индивидуальн</w:t>
      </w:r>
      <w:r>
        <w:rPr>
          <w:sz w:val="28"/>
          <w:szCs w:val="28"/>
        </w:rPr>
        <w:t>ым предпринимателям, а также физическим лицам – производителям товаров, работ, услуг на безвозмездной и безвозвратной основе в целях возмещения недополученных доходов и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случаях:</w:t>
      </w:r>
      <w:proofErr w:type="gramEnd"/>
    </w:p>
    <w:p w:rsidR="00E96520" w:rsidRDefault="00E96520" w:rsidP="006864E1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7592C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C7592C">
        <w:rPr>
          <w:sz w:val="28"/>
          <w:szCs w:val="28"/>
        </w:rPr>
        <w:t>оказания услуг по пассажирским перевозкам автомобильным транспортом общего пользования (кроме такси) по сезонным (дачным) маршрутам для отдельных категорий граждан, имеющих право на льготный проезд в соответствии с решением Думы города Братска от 28.11.2014 № 51/г-Д «Об установлении дополнительных мер социальной поддержки в виде льготного проезда в автомобильном транспорте общего пользования по сезонным (дачным) маршрутам отдельным категориям граждан, зарегистрированных по месту жительства (пребывания) на территории города Братска»;</w:t>
      </w:r>
    </w:p>
    <w:p w:rsidR="00E96520" w:rsidRDefault="00E96520" w:rsidP="006864E1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7592C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7592C">
        <w:rPr>
          <w:sz w:val="28"/>
          <w:szCs w:val="28"/>
        </w:rPr>
        <w:t>оказания услуг по пассажирским перевозкам транспортом общего пользования по муниципальным маршрутам регулярных перевозок муниципального образования города Братска для отдельных категорий граждан, имеющих право на льготный проезд в соответствии с решением Думы города Братска от 02.03.2015 № 104/г-Д «Об обеспечении равной доступности услуг по пассажирским перевозкам общественным транспортом для отдельных категорий граждан, зарегистрированных по месту жительства</w:t>
      </w:r>
      <w:r>
        <w:rPr>
          <w:sz w:val="28"/>
          <w:szCs w:val="28"/>
        </w:rPr>
        <w:t xml:space="preserve"> (пребывания)</w:t>
      </w:r>
      <w:r w:rsidRPr="00C7592C">
        <w:rPr>
          <w:sz w:val="28"/>
          <w:szCs w:val="28"/>
        </w:rPr>
        <w:t xml:space="preserve"> на территории города Братска», решением Думы города Братска от 25.03.2011 </w:t>
      </w:r>
      <w:r>
        <w:rPr>
          <w:sz w:val="28"/>
          <w:szCs w:val="28"/>
        </w:rPr>
        <w:br/>
      </w:r>
      <w:r w:rsidRPr="00C7592C">
        <w:rPr>
          <w:sz w:val="28"/>
          <w:szCs w:val="28"/>
        </w:rPr>
        <w:t>№ 211/г-Д «Об установлении дополнительных мер социальной поддержки и социальной помощи отдельным категориям граждан»;</w:t>
      </w:r>
    </w:p>
    <w:p w:rsidR="00E96520" w:rsidRPr="00132260" w:rsidRDefault="00E96520" w:rsidP="006864E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2260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132260">
        <w:rPr>
          <w:sz w:val="28"/>
          <w:szCs w:val="28"/>
        </w:rPr>
        <w:t>оказания услуг по пассажирским перевозкам транспортом общего пользования по муниципальным маршрутам регулярных перевозок муниципального образования города Братска по регулируемым тарифам.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Наименование получателей субсидии, предусмотренной настоящим подпунктом, заключивших с администрацией муниципального образования города Братска соглашения о взаимодействии в сфере организации регулярных перевозок пассажиров и багажа по муниципальным маршрутам маршрутной сети муниципального образования города Братска и муниципальные контракты на оказание услуг по перевозкам пассажиров и багажа по муниципальным маршрутам регулярных перевозок муниципального образования города Братска по регулируемым тарифам: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lastRenderedPageBreak/>
        <w:t>а)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муниципальное предприятие «Братское троллейбусное управление» муниципального образования города Братска;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б)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муниципальное унитарное предприятие «Центральн</w:t>
      </w:r>
      <w:r>
        <w:rPr>
          <w:iCs/>
          <w:sz w:val="28"/>
          <w:szCs w:val="28"/>
        </w:rPr>
        <w:t>ое автотранспортное предприятие»</w:t>
      </w:r>
      <w:r w:rsidRPr="00132260">
        <w:rPr>
          <w:iCs/>
          <w:sz w:val="28"/>
          <w:szCs w:val="28"/>
        </w:rPr>
        <w:t xml:space="preserve"> муниципального образования города Братска;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в)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общество с ограниченной ответственностью «БАХ-Управление»;</w:t>
      </w:r>
    </w:p>
    <w:p w:rsidR="00E96520" w:rsidRPr="00132260" w:rsidRDefault="00E96520" w:rsidP="006864E1">
      <w:pPr>
        <w:pStyle w:val="western"/>
        <w:spacing w:before="0" w:beforeAutospacing="0" w:after="0"/>
        <w:ind w:firstLine="709"/>
        <w:jc w:val="both"/>
        <w:rPr>
          <w:iCs/>
          <w:sz w:val="28"/>
          <w:szCs w:val="28"/>
        </w:rPr>
      </w:pPr>
      <w:r w:rsidRPr="00132260">
        <w:rPr>
          <w:iCs/>
          <w:sz w:val="28"/>
          <w:szCs w:val="28"/>
        </w:rPr>
        <w:t>г)</w:t>
      </w:r>
      <w:r>
        <w:rPr>
          <w:iCs/>
          <w:sz w:val="28"/>
          <w:szCs w:val="28"/>
        </w:rPr>
        <w:t> </w:t>
      </w:r>
      <w:r w:rsidRPr="00132260">
        <w:rPr>
          <w:iCs/>
          <w:sz w:val="28"/>
          <w:szCs w:val="28"/>
        </w:rPr>
        <w:t>общество с ограниченной ответственностью «Пас</w:t>
      </w:r>
      <w:r w:rsidR="006E24CB">
        <w:rPr>
          <w:iCs/>
          <w:sz w:val="28"/>
          <w:szCs w:val="28"/>
        </w:rPr>
        <w:t>сажирские автобусные перевозки»;</w:t>
      </w:r>
    </w:p>
    <w:p w:rsidR="00E96520" w:rsidRPr="00772A4C" w:rsidRDefault="00E96520" w:rsidP="006864E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772A4C">
        <w:rPr>
          <w:sz w:val="28"/>
          <w:szCs w:val="28"/>
        </w:rPr>
        <w:t>оказания мер финансовой поддержки капитального ремонта общего имущества в многоквартирных домах, расположенных на территории муниципального образования города Братска;</w:t>
      </w:r>
    </w:p>
    <w:p w:rsidR="00E96520" w:rsidRPr="00772A4C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772A4C">
        <w:rPr>
          <w:sz w:val="28"/>
          <w:szCs w:val="28"/>
        </w:rPr>
        <w:t xml:space="preserve">выполнения работ по газификации расположенных на территории муниципального образования города Братска домовладений, к которым обеспечена подача природного сетевого газа, всех категорий граждан, </w:t>
      </w:r>
      <w:r w:rsidRPr="00772A4C">
        <w:rPr>
          <w:sz w:val="28"/>
          <w:szCs w:val="28"/>
        </w:rPr>
        <w:br/>
        <w:t>за исключением льготных категорий граждан;</w:t>
      </w:r>
    </w:p>
    <w:p w:rsidR="00E96520" w:rsidRPr="00132260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6) оказания поддержки субъектам малого и среднего предпринимательства;</w:t>
      </w:r>
    </w:p>
    <w:p w:rsidR="00E96520" w:rsidRPr="00772A4C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7)</w:t>
      </w:r>
      <w:r>
        <w:rPr>
          <w:sz w:val="28"/>
          <w:szCs w:val="28"/>
        </w:rPr>
        <w:t> </w:t>
      </w:r>
      <w:r w:rsidRPr="00772A4C">
        <w:rPr>
          <w:sz w:val="28"/>
          <w:szCs w:val="28"/>
        </w:rPr>
        <w:t>выполнения работ по благоустройству дворовых территорий, расположенных на территории муниципального образования города Братска;</w:t>
      </w:r>
    </w:p>
    <w:p w:rsidR="00E96520" w:rsidRDefault="00E96520" w:rsidP="006864E1">
      <w:pPr>
        <w:ind w:firstLine="706"/>
        <w:jc w:val="both"/>
        <w:rPr>
          <w:sz w:val="28"/>
          <w:szCs w:val="28"/>
        </w:rPr>
      </w:pPr>
      <w:r w:rsidRPr="00772A4C">
        <w:rPr>
          <w:sz w:val="28"/>
          <w:szCs w:val="28"/>
        </w:rPr>
        <w:t>8)</w:t>
      </w:r>
      <w:r>
        <w:rPr>
          <w:sz w:val="28"/>
          <w:szCs w:val="28"/>
        </w:rPr>
        <w:t> </w:t>
      </w:r>
      <w:r w:rsidRPr="00772A4C">
        <w:rPr>
          <w:sz w:val="28"/>
          <w:szCs w:val="28"/>
        </w:rPr>
        <w:t xml:space="preserve">выполнения работ по обеспечению надлежащего состояния пожарных гидрантов, расположенных на водопроводных сетях, находящихся </w:t>
      </w:r>
      <w:r>
        <w:rPr>
          <w:sz w:val="28"/>
          <w:szCs w:val="28"/>
        </w:rPr>
        <w:br/>
      </w:r>
      <w:r w:rsidRPr="00772A4C">
        <w:rPr>
          <w:sz w:val="28"/>
          <w:szCs w:val="28"/>
        </w:rPr>
        <w:t>в собственности муниципаль</w:t>
      </w:r>
      <w:r w:rsidR="006E24CB">
        <w:rPr>
          <w:sz w:val="28"/>
          <w:szCs w:val="28"/>
        </w:rPr>
        <w:t>ного образования города Братска.</w:t>
      </w:r>
    </w:p>
    <w:p w:rsidR="00C07871" w:rsidRPr="00772A4C" w:rsidRDefault="00C07871" w:rsidP="006864E1">
      <w:pPr>
        <w:ind w:firstLine="706"/>
        <w:jc w:val="both"/>
        <w:rPr>
          <w:sz w:val="28"/>
          <w:szCs w:val="28"/>
        </w:rPr>
      </w:pPr>
      <w:proofErr w:type="gramStart"/>
      <w:r w:rsidRPr="00772A4C">
        <w:rPr>
          <w:sz w:val="28"/>
          <w:szCs w:val="28"/>
        </w:rPr>
        <w:t>Получателем субсидии, установленной подпунктом 8 настоящего пункта, является муниципальное предприятие «Дирекция городской инфраструктуры» муниципального образования города Братска, в хозяйственное ведение которого переданы водопроводные сети, находящиеся в собственности муниципаль</w:t>
      </w:r>
      <w:r w:rsidR="006E24CB">
        <w:rPr>
          <w:sz w:val="28"/>
          <w:szCs w:val="28"/>
        </w:rPr>
        <w:t>ного образования города Братска;</w:t>
      </w:r>
      <w:proofErr w:type="gramEnd"/>
    </w:p>
    <w:p w:rsidR="00E96520" w:rsidRDefault="00E96520" w:rsidP="006864E1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9) приобретения троллейбусов для оказания услуг по пассажирским перевозкам городским наземным электрическим транспортом общего пользования по муниципальным маршрутам регулярных перевозок муниципального образования города Братска.</w:t>
      </w:r>
    </w:p>
    <w:p w:rsidR="00E96520" w:rsidRDefault="00E96520" w:rsidP="006864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Получателем субсидии, установленной подпунктом 9 настоящего пункта, является муниципальное предприятие «Братское троллейбусное управление» муниципального образования города Братска.</w:t>
      </w:r>
    </w:p>
    <w:p w:rsidR="00E96520" w:rsidRPr="00220BAE" w:rsidRDefault="00E96520" w:rsidP="006864E1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220BAE">
        <w:rPr>
          <w:sz w:val="28"/>
          <w:szCs w:val="28"/>
        </w:rPr>
        <w:t>Категории и (или) критерии отбора юридических лиц (за исключением муниципальных учреждений и предприятий, поименованных в подпунктах 3</w:t>
      </w:r>
      <w:r w:rsidR="00EC24E9">
        <w:rPr>
          <w:sz w:val="28"/>
          <w:szCs w:val="28"/>
        </w:rPr>
        <w:t>,</w:t>
      </w:r>
      <w:r w:rsidR="00684C5B">
        <w:rPr>
          <w:sz w:val="28"/>
          <w:szCs w:val="28"/>
        </w:rPr>
        <w:t xml:space="preserve"> </w:t>
      </w:r>
      <w:r w:rsidR="00EC24E9">
        <w:rPr>
          <w:sz w:val="28"/>
          <w:szCs w:val="28"/>
        </w:rPr>
        <w:t>8,</w:t>
      </w:r>
      <w:r w:rsidRPr="00220BAE">
        <w:rPr>
          <w:sz w:val="28"/>
          <w:szCs w:val="28"/>
        </w:rPr>
        <w:t xml:space="preserve"> </w:t>
      </w:r>
      <w:r w:rsidR="00EC24E9">
        <w:rPr>
          <w:sz w:val="28"/>
          <w:szCs w:val="28"/>
        </w:rPr>
        <w:t>9</w:t>
      </w:r>
      <w:r w:rsidRPr="00220BAE">
        <w:rPr>
          <w:sz w:val="28"/>
          <w:szCs w:val="28"/>
        </w:rPr>
        <w:t xml:space="preserve"> настоящего пункта), индивидуальных предпринимателей, а также физических лиц – производителей товаров, работ, услуг, имеющих право на получение субсидий, цели, условия и порядок предоставления субсидий, порядок возврата субсидий в бюджет города Братска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</w:t>
      </w:r>
      <w:r w:rsidRPr="00220BAE">
        <w:rPr>
          <w:sz w:val="28"/>
          <w:szCs w:val="28"/>
        </w:rPr>
        <w:lastRenderedPageBreak/>
        <w:t>источником финансового обеспечения которых являются указанные субсидии), положения о проверке главным распорядителем бюджетных средств, предоставляющим субсидию, и органом муниципального финансового контроля города Братска соблюдения условий, целей и порядка предоставления субсидий их получателями устанавливаются муниципальными правовыми актами администрации города Братска, принимаемыми в соответствии с настоящим пунктом.</w:t>
      </w:r>
      <w:r w:rsidR="00404517">
        <w:rPr>
          <w:sz w:val="28"/>
          <w:szCs w:val="28"/>
        </w:rPr>
        <w:t>»;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02991" w:rsidRPr="00687090">
        <w:rPr>
          <w:rFonts w:ascii="Times New Roman" w:hAnsi="Times New Roman"/>
          <w:sz w:val="28"/>
          <w:szCs w:val="28"/>
        </w:rPr>
        <w:t>)</w:t>
      </w:r>
      <w:r w:rsidR="003A6244"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1 изложить в новой редакции (приложение № 1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2 изложить в новой редакции (приложение № 2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3 изложить в новой редакции (приложение № 3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4 изложить в новой редакции (приложение № 4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5 изложить в новой редакции (приложение № 5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6 изложить в новой редакции (приложение № 6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7 изложить в новой редакции (приложение № 7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6870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8 изложить в новой редакции (приложение № 8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687090">
        <w:rPr>
          <w:rFonts w:ascii="Times New Roman" w:hAnsi="Times New Roman"/>
          <w:sz w:val="28"/>
          <w:szCs w:val="28"/>
        </w:rPr>
        <w:t>)</w:t>
      </w:r>
      <w:r w:rsidRPr="004011EB">
        <w:rPr>
          <w:rFonts w:ascii="Times New Roman" w:hAnsi="Times New Roman"/>
          <w:sz w:val="28"/>
          <w:szCs w:val="28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13 изложить в новой редакции (приложение № 9 </w:t>
      </w:r>
      <w:r w:rsidRPr="00687090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4011EB" w:rsidRPr="00687090" w:rsidRDefault="004011EB" w:rsidP="006864E1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8709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687090">
        <w:rPr>
          <w:rFonts w:ascii="Times New Roman" w:hAnsi="Times New Roman"/>
          <w:sz w:val="28"/>
          <w:szCs w:val="28"/>
        </w:rPr>
        <w:t>)</w:t>
      </w:r>
      <w:r w:rsidRPr="004011EB">
        <w:rPr>
          <w:rFonts w:ascii="Times New Roman" w:hAnsi="Times New Roman"/>
          <w:sz w:val="28"/>
          <w:szCs w:val="28"/>
        </w:rPr>
        <w:t> </w:t>
      </w:r>
      <w:r w:rsidRPr="00687090">
        <w:rPr>
          <w:rFonts w:ascii="Times New Roman" w:hAnsi="Times New Roman"/>
          <w:sz w:val="28"/>
          <w:szCs w:val="28"/>
        </w:rPr>
        <w:t xml:space="preserve">приложение № 14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10</w:t>
      </w:r>
      <w:r w:rsidRPr="00687090">
        <w:rPr>
          <w:rFonts w:ascii="Times New Roman" w:hAnsi="Times New Roman"/>
          <w:sz w:val="28"/>
          <w:szCs w:val="28"/>
        </w:rPr>
        <w:t xml:space="preserve"> </w:t>
      </w:r>
      <w:r w:rsidRPr="00687090">
        <w:rPr>
          <w:rFonts w:ascii="Times New Roman" w:hAnsi="Times New Roman"/>
          <w:sz w:val="28"/>
          <w:szCs w:val="28"/>
        </w:rPr>
        <w:br/>
        <w:t>к настояще</w:t>
      </w:r>
      <w:r w:rsidR="0036124E">
        <w:rPr>
          <w:rFonts w:ascii="Times New Roman" w:hAnsi="Times New Roman"/>
          <w:sz w:val="28"/>
          <w:szCs w:val="28"/>
        </w:rPr>
        <w:t>му решению Думы города Братска).</w:t>
      </w:r>
    </w:p>
    <w:p w:rsidR="004011EB" w:rsidRPr="006E24CB" w:rsidRDefault="004011EB" w:rsidP="006E24CB">
      <w:pPr>
        <w:pStyle w:val="a3"/>
        <w:tabs>
          <w:tab w:val="left" w:pos="709"/>
        </w:tabs>
        <w:jc w:val="both"/>
        <w:rPr>
          <w:rFonts w:ascii="Times New Roman" w:hAnsi="Times New Roman"/>
          <w:szCs w:val="28"/>
        </w:rPr>
      </w:pPr>
    </w:p>
    <w:p w:rsidR="00291F03" w:rsidRPr="004011EB" w:rsidRDefault="004011EB" w:rsidP="004011EB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291F03" w:rsidRPr="004011EB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1438E8" w:rsidRPr="004011EB">
        <w:rPr>
          <w:rFonts w:ascii="Times New Roman" w:hAnsi="Times New Roman"/>
          <w:sz w:val="28"/>
          <w:szCs w:val="28"/>
        </w:rPr>
        <w:t xml:space="preserve">Думы города Братска </w:t>
      </w:r>
      <w:r w:rsidR="00291F03" w:rsidRPr="004011EB">
        <w:rPr>
          <w:rFonts w:ascii="Times New Roman" w:hAnsi="Times New Roman"/>
          <w:sz w:val="28"/>
          <w:szCs w:val="28"/>
        </w:rPr>
        <w:t>подлежит официальному опубликованию.</w:t>
      </w:r>
    </w:p>
    <w:p w:rsidR="005A456E" w:rsidRPr="006E24CB" w:rsidRDefault="005A456E" w:rsidP="00D315A6">
      <w:pPr>
        <w:tabs>
          <w:tab w:val="left" w:pos="993"/>
        </w:tabs>
        <w:jc w:val="both"/>
        <w:rPr>
          <w:szCs w:val="28"/>
        </w:rPr>
      </w:pPr>
    </w:p>
    <w:p w:rsidR="00934A94" w:rsidRPr="00502991" w:rsidRDefault="00502991" w:rsidP="00D315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6244">
        <w:rPr>
          <w:sz w:val="28"/>
          <w:szCs w:val="28"/>
          <w:lang w:val="en-US"/>
        </w:rPr>
        <w:t> </w:t>
      </w:r>
      <w:proofErr w:type="gramStart"/>
      <w:r w:rsidR="00934A94" w:rsidRPr="00502991">
        <w:rPr>
          <w:sz w:val="28"/>
          <w:szCs w:val="28"/>
        </w:rPr>
        <w:t>Контроль за</w:t>
      </w:r>
      <w:proofErr w:type="gramEnd"/>
      <w:r w:rsidR="00934A94" w:rsidRPr="00502991">
        <w:rPr>
          <w:sz w:val="28"/>
          <w:szCs w:val="28"/>
        </w:rPr>
        <w:t xml:space="preserve"> исполнением настоящего решения </w:t>
      </w:r>
      <w:r w:rsidR="00934A94" w:rsidRPr="00502991">
        <w:rPr>
          <w:rFonts w:eastAsiaTheme="minorEastAsia"/>
          <w:sz w:val="28"/>
          <w:szCs w:val="28"/>
          <w:lang w:eastAsia="ru-RU"/>
        </w:rPr>
        <w:t>Думы города Братс</w:t>
      </w:r>
      <w:r w:rsidR="00934A94" w:rsidRPr="00502991">
        <w:rPr>
          <w:sz w:val="28"/>
          <w:szCs w:val="28"/>
        </w:rPr>
        <w:t>к</w:t>
      </w:r>
      <w:r w:rsidR="00934A94" w:rsidRPr="00502991"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3D4E20" w:rsidRPr="00BA6D8D" w:rsidRDefault="003D4E20" w:rsidP="00D315A6"/>
    <w:p w:rsidR="003D4E20" w:rsidRPr="00B2391B" w:rsidRDefault="003D4E20" w:rsidP="00502991"/>
    <w:p w:rsidR="00F26C1A" w:rsidRPr="003D4E20" w:rsidRDefault="00F26C1A" w:rsidP="00F26C1A">
      <w:pPr>
        <w:ind w:left="1080"/>
        <w:jc w:val="right"/>
        <w:rPr>
          <w:sz w:val="28"/>
          <w:szCs w:val="28"/>
        </w:rPr>
      </w:pPr>
      <w:r w:rsidRPr="003D4E20">
        <w:rPr>
          <w:sz w:val="28"/>
          <w:szCs w:val="28"/>
        </w:rPr>
        <w:t>Председатель Думы города Братска</w:t>
      </w:r>
    </w:p>
    <w:p w:rsidR="00F26C1A" w:rsidRDefault="00F26C1A" w:rsidP="00F26C1A">
      <w:pPr>
        <w:ind w:left="1080"/>
        <w:jc w:val="right"/>
        <w:rPr>
          <w:sz w:val="28"/>
          <w:szCs w:val="28"/>
        </w:rPr>
      </w:pPr>
      <w:r w:rsidRPr="003D4E20">
        <w:rPr>
          <w:sz w:val="28"/>
          <w:szCs w:val="28"/>
        </w:rPr>
        <w:t>Л.М. Павлова</w:t>
      </w:r>
    </w:p>
    <w:p w:rsidR="00F26C1A" w:rsidRPr="00502991" w:rsidRDefault="00F26C1A" w:rsidP="00F26C1A">
      <w:pPr>
        <w:ind w:left="1080"/>
        <w:jc w:val="right"/>
        <w:rPr>
          <w:szCs w:val="28"/>
        </w:rPr>
      </w:pPr>
    </w:p>
    <w:p w:rsidR="009A1539" w:rsidRPr="00502991" w:rsidRDefault="009A1539" w:rsidP="00F26C1A">
      <w:pPr>
        <w:ind w:left="1080"/>
        <w:jc w:val="right"/>
        <w:rPr>
          <w:szCs w:val="28"/>
        </w:rPr>
      </w:pPr>
    </w:p>
    <w:p w:rsidR="003D4E20" w:rsidRPr="003D4E20" w:rsidRDefault="00F418DF" w:rsidP="00AC6795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="003D4E20" w:rsidRPr="003D4E20">
        <w:rPr>
          <w:sz w:val="28"/>
          <w:szCs w:val="28"/>
        </w:rPr>
        <w:t>эр города Братска</w:t>
      </w:r>
    </w:p>
    <w:p w:rsidR="009A1539" w:rsidRPr="006E24CB" w:rsidRDefault="00F418DF" w:rsidP="006E24CB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С.В. Серебренников</w:t>
      </w:r>
    </w:p>
    <w:p w:rsidR="00227D87" w:rsidRPr="00542C50" w:rsidRDefault="00227D87" w:rsidP="00227D87">
      <w:pPr>
        <w:spacing w:line="360" w:lineRule="auto"/>
        <w:jc w:val="both"/>
      </w:pPr>
      <w:r>
        <w:t>о</w:t>
      </w:r>
      <w:r w:rsidRPr="00F660A4">
        <w:t>т</w:t>
      </w:r>
      <w:r>
        <w:t xml:space="preserve"> </w:t>
      </w:r>
      <w:r w:rsidR="006E24CB">
        <w:t>_______________</w:t>
      </w:r>
    </w:p>
    <w:p w:rsidR="00DC5022" w:rsidRDefault="00227D87" w:rsidP="006E24CB">
      <w:pPr>
        <w:spacing w:line="360" w:lineRule="auto"/>
        <w:jc w:val="both"/>
      </w:pPr>
      <w:r w:rsidRPr="00542C50">
        <w:t xml:space="preserve">№ </w:t>
      </w:r>
      <w:r w:rsidR="006E24CB">
        <w:t>_____</w:t>
      </w:r>
      <w:r w:rsidR="009D19E4">
        <w:t>/</w:t>
      </w:r>
      <w:r w:rsidR="00542C50" w:rsidRPr="00542C50">
        <w:t>г</w:t>
      </w:r>
      <w:r w:rsidR="009D19E4">
        <w:t>-</w:t>
      </w:r>
      <w:r w:rsidR="00542C50" w:rsidRPr="00542C50">
        <w:t>Д</w:t>
      </w:r>
    </w:p>
    <w:p w:rsidR="003D4E20" w:rsidRDefault="000227DB" w:rsidP="00AC6795">
      <w:pPr>
        <w:ind w:left="1080"/>
        <w:jc w:val="right"/>
      </w:pPr>
      <w:r>
        <w:t>О</w:t>
      </w:r>
      <w:r w:rsidR="003D4E20" w:rsidRPr="00B2391B">
        <w:t>публиковано в газете «Братские вести»</w:t>
      </w:r>
    </w:p>
    <w:p w:rsidR="00542C50" w:rsidRPr="00B2391B" w:rsidRDefault="006E24CB" w:rsidP="00AC6795">
      <w:pPr>
        <w:ind w:left="1080"/>
        <w:jc w:val="right"/>
      </w:pPr>
      <w:r>
        <w:t>____________________</w:t>
      </w:r>
      <w:bookmarkStart w:id="0" w:name="_GoBack"/>
      <w:bookmarkEnd w:id="0"/>
    </w:p>
    <w:sectPr w:rsidR="00542C50" w:rsidRPr="00B2391B" w:rsidSect="006E24CB">
      <w:footerReference w:type="default" r:id="rId10"/>
      <w:pgSz w:w="11906" w:h="16838"/>
      <w:pgMar w:top="1134" w:right="567" w:bottom="1134" w:left="1701" w:header="709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4E" w:rsidRDefault="00831B4E" w:rsidP="00831B4E">
      <w:r>
        <w:separator/>
      </w:r>
    </w:p>
  </w:endnote>
  <w:endnote w:type="continuationSeparator" w:id="0">
    <w:p w:rsidR="00831B4E" w:rsidRDefault="00831B4E" w:rsidP="0083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any AM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053235084"/>
      <w:docPartObj>
        <w:docPartGallery w:val="Page Numbers (Bottom of Page)"/>
        <w:docPartUnique/>
      </w:docPartObj>
    </w:sdtPr>
    <w:sdtEndPr/>
    <w:sdtContent>
      <w:p w:rsidR="00831B4E" w:rsidRPr="00831B4E" w:rsidRDefault="00831B4E" w:rsidP="00831B4E">
        <w:pPr>
          <w:pStyle w:val="ab"/>
          <w:jc w:val="right"/>
          <w:rPr>
            <w:sz w:val="28"/>
          </w:rPr>
        </w:pPr>
        <w:r w:rsidRPr="00831B4E">
          <w:rPr>
            <w:sz w:val="28"/>
          </w:rPr>
          <w:fldChar w:fldCharType="begin"/>
        </w:r>
        <w:r w:rsidRPr="00831B4E">
          <w:rPr>
            <w:sz w:val="28"/>
          </w:rPr>
          <w:instrText>PAGE   \* MERGEFORMAT</w:instrText>
        </w:r>
        <w:r w:rsidRPr="00831B4E">
          <w:rPr>
            <w:sz w:val="28"/>
          </w:rPr>
          <w:fldChar w:fldCharType="separate"/>
        </w:r>
        <w:r w:rsidR="006E24CB">
          <w:rPr>
            <w:noProof/>
            <w:sz w:val="28"/>
          </w:rPr>
          <w:t>5</w:t>
        </w:r>
        <w:r w:rsidRPr="00831B4E"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4E" w:rsidRDefault="00831B4E" w:rsidP="00831B4E">
      <w:r>
        <w:separator/>
      </w:r>
    </w:p>
  </w:footnote>
  <w:footnote w:type="continuationSeparator" w:id="0">
    <w:p w:rsidR="00831B4E" w:rsidRDefault="00831B4E" w:rsidP="00831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2E40"/>
    <w:multiLevelType w:val="hybridMultilevel"/>
    <w:tmpl w:val="04C43968"/>
    <w:lvl w:ilvl="0" w:tplc="480C41BA">
      <w:start w:val="1"/>
      <w:numFmt w:val="decimal"/>
      <w:lvlText w:val="%1)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F7B4F"/>
    <w:multiLevelType w:val="hybridMultilevel"/>
    <w:tmpl w:val="56547078"/>
    <w:lvl w:ilvl="0" w:tplc="64A48838">
      <w:start w:val="13"/>
      <w:numFmt w:val="decimal"/>
      <w:lvlText w:val="%1."/>
      <w:lvlJc w:val="left"/>
      <w:pPr>
        <w:ind w:left="142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31498"/>
    <w:multiLevelType w:val="hybridMultilevel"/>
    <w:tmpl w:val="F0E883A0"/>
    <w:lvl w:ilvl="0" w:tplc="7C8EBB66">
      <w:start w:val="13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9C02F4"/>
    <w:multiLevelType w:val="hybridMultilevel"/>
    <w:tmpl w:val="EE5AB23C"/>
    <w:lvl w:ilvl="0" w:tplc="6B6CA02A">
      <w:start w:val="1"/>
      <w:numFmt w:val="decimal"/>
      <w:lvlText w:val="%1)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8969B2"/>
    <w:multiLevelType w:val="hybridMultilevel"/>
    <w:tmpl w:val="D07CAFB6"/>
    <w:lvl w:ilvl="0" w:tplc="BE0A11CC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24341575"/>
    <w:multiLevelType w:val="hybridMultilevel"/>
    <w:tmpl w:val="42623C22"/>
    <w:lvl w:ilvl="0" w:tplc="7FCAEC14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7">
    <w:nsid w:val="25672303"/>
    <w:multiLevelType w:val="hybridMultilevel"/>
    <w:tmpl w:val="E9285E30"/>
    <w:lvl w:ilvl="0" w:tplc="87B4AFB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73401C8"/>
    <w:multiLevelType w:val="hybridMultilevel"/>
    <w:tmpl w:val="92344C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0344C5"/>
    <w:multiLevelType w:val="hybridMultilevel"/>
    <w:tmpl w:val="ADD441F4"/>
    <w:lvl w:ilvl="0" w:tplc="C2CCA006">
      <w:start w:val="1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638AB"/>
    <w:multiLevelType w:val="hybridMultilevel"/>
    <w:tmpl w:val="4BEAA95A"/>
    <w:lvl w:ilvl="0" w:tplc="BE0A11CC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26239"/>
    <w:multiLevelType w:val="hybridMultilevel"/>
    <w:tmpl w:val="BBFE7054"/>
    <w:lvl w:ilvl="0" w:tplc="AE7C60B6">
      <w:start w:val="1"/>
      <w:numFmt w:val="russianLower"/>
      <w:lvlText w:val="%1)"/>
      <w:lvlJc w:val="left"/>
      <w:pPr>
        <w:tabs>
          <w:tab w:val="num" w:pos="1843"/>
        </w:tabs>
        <w:ind w:left="709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49DC3E21"/>
    <w:multiLevelType w:val="hybridMultilevel"/>
    <w:tmpl w:val="E6B65122"/>
    <w:lvl w:ilvl="0" w:tplc="87B4AFB8">
      <w:start w:val="1"/>
      <w:numFmt w:val="decimal"/>
      <w:lvlText w:val="%1."/>
      <w:lvlJc w:val="left"/>
      <w:pPr>
        <w:tabs>
          <w:tab w:val="num" w:pos="3069"/>
        </w:tabs>
        <w:ind w:left="3069" w:hanging="375"/>
      </w:pPr>
      <w:rPr>
        <w:rFonts w:hint="default"/>
        <w:b w:val="0"/>
        <w:i w:val="0"/>
        <w:sz w:val="28"/>
      </w:rPr>
    </w:lvl>
    <w:lvl w:ilvl="1" w:tplc="834EC26C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2" w:tplc="AE7C60B6">
      <w:start w:val="1"/>
      <w:numFmt w:val="russianLower"/>
      <w:lvlText w:val="%3)"/>
      <w:lvlJc w:val="left"/>
      <w:pPr>
        <w:tabs>
          <w:tab w:val="num" w:pos="2934"/>
        </w:tabs>
        <w:ind w:left="180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13">
    <w:nsid w:val="4AB83DD4"/>
    <w:multiLevelType w:val="hybridMultilevel"/>
    <w:tmpl w:val="841EEA8E"/>
    <w:lvl w:ilvl="0" w:tplc="F4F895C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C1F0A55"/>
    <w:multiLevelType w:val="hybridMultilevel"/>
    <w:tmpl w:val="0400DDCC"/>
    <w:lvl w:ilvl="0" w:tplc="87B4AFB8">
      <w:start w:val="1"/>
      <w:numFmt w:val="decimal"/>
      <w:lvlText w:val="%1."/>
      <w:lvlJc w:val="left"/>
      <w:pPr>
        <w:ind w:left="57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558528F4"/>
    <w:multiLevelType w:val="hybridMultilevel"/>
    <w:tmpl w:val="5B10F14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BCF6CFC"/>
    <w:multiLevelType w:val="hybridMultilevel"/>
    <w:tmpl w:val="1200F686"/>
    <w:lvl w:ilvl="0" w:tplc="476EA86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AE7C60B6">
      <w:start w:val="1"/>
      <w:numFmt w:val="russianLower"/>
      <w:lvlText w:val="%2)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321384"/>
    <w:multiLevelType w:val="hybridMultilevel"/>
    <w:tmpl w:val="80B07160"/>
    <w:lvl w:ilvl="0" w:tplc="CAE8D2F6">
      <w:start w:val="1"/>
      <w:numFmt w:val="decimal"/>
      <w:lvlText w:val="%1)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A7965"/>
    <w:multiLevelType w:val="hybridMultilevel"/>
    <w:tmpl w:val="C8B0B920"/>
    <w:lvl w:ilvl="0" w:tplc="08526F86">
      <w:start w:val="1"/>
      <w:numFmt w:val="decimal"/>
      <w:lvlText w:val="%1)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AE7C60B6">
      <w:start w:val="1"/>
      <w:numFmt w:val="russianLower"/>
      <w:lvlText w:val="%2)"/>
      <w:lvlJc w:val="left"/>
      <w:pPr>
        <w:tabs>
          <w:tab w:val="num" w:pos="425"/>
        </w:tabs>
        <w:ind w:left="-709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19">
    <w:nsid w:val="6C69487E"/>
    <w:multiLevelType w:val="hybridMultilevel"/>
    <w:tmpl w:val="7D8251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7856D03"/>
    <w:multiLevelType w:val="hybridMultilevel"/>
    <w:tmpl w:val="B120CDF0"/>
    <w:lvl w:ilvl="0" w:tplc="AE7C60B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9FF70E5"/>
    <w:multiLevelType w:val="hybridMultilevel"/>
    <w:tmpl w:val="3A624144"/>
    <w:lvl w:ilvl="0" w:tplc="9A52A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8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6"/>
  </w:num>
  <w:num w:numId="10">
    <w:abstractNumId w:val="0"/>
  </w:num>
  <w:num w:numId="11">
    <w:abstractNumId w:val="3"/>
  </w:num>
  <w:num w:numId="12">
    <w:abstractNumId w:val="1"/>
  </w:num>
  <w:num w:numId="13">
    <w:abstractNumId w:val="9"/>
  </w:num>
  <w:num w:numId="14">
    <w:abstractNumId w:val="21"/>
  </w:num>
  <w:num w:numId="15">
    <w:abstractNumId w:val="14"/>
  </w:num>
  <w:num w:numId="16">
    <w:abstractNumId w:val="7"/>
  </w:num>
  <w:num w:numId="17">
    <w:abstractNumId w:val="19"/>
  </w:num>
  <w:num w:numId="18">
    <w:abstractNumId w:val="20"/>
  </w:num>
  <w:num w:numId="19">
    <w:abstractNumId w:val="18"/>
  </w:num>
  <w:num w:numId="20">
    <w:abstractNumId w:val="5"/>
  </w:num>
  <w:num w:numId="21">
    <w:abstractNumId w:val="10"/>
  </w:num>
  <w:num w:numId="22">
    <w:abstractNumId w:val="4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54"/>
    <w:rsid w:val="000022D0"/>
    <w:rsid w:val="00002BD6"/>
    <w:rsid w:val="00002D82"/>
    <w:rsid w:val="00005F5C"/>
    <w:rsid w:val="000147DA"/>
    <w:rsid w:val="000154E5"/>
    <w:rsid w:val="000227DB"/>
    <w:rsid w:val="00026D58"/>
    <w:rsid w:val="0005300D"/>
    <w:rsid w:val="00053268"/>
    <w:rsid w:val="00067A88"/>
    <w:rsid w:val="0007271D"/>
    <w:rsid w:val="00080129"/>
    <w:rsid w:val="00084E55"/>
    <w:rsid w:val="00092D5D"/>
    <w:rsid w:val="00092DD7"/>
    <w:rsid w:val="00093565"/>
    <w:rsid w:val="000945EA"/>
    <w:rsid w:val="000A1D3B"/>
    <w:rsid w:val="000B339A"/>
    <w:rsid w:val="000C6C0F"/>
    <w:rsid w:val="000D2036"/>
    <w:rsid w:val="000D5DE4"/>
    <w:rsid w:val="000D7C13"/>
    <w:rsid w:val="000E558B"/>
    <w:rsid w:val="000F258F"/>
    <w:rsid w:val="0010119C"/>
    <w:rsid w:val="001021A0"/>
    <w:rsid w:val="00103327"/>
    <w:rsid w:val="001105CB"/>
    <w:rsid w:val="00110842"/>
    <w:rsid w:val="001134E9"/>
    <w:rsid w:val="00117420"/>
    <w:rsid w:val="00120BD6"/>
    <w:rsid w:val="00122003"/>
    <w:rsid w:val="001242C1"/>
    <w:rsid w:val="001248BE"/>
    <w:rsid w:val="00134A4C"/>
    <w:rsid w:val="00137636"/>
    <w:rsid w:val="001438CF"/>
    <w:rsid w:val="001438E8"/>
    <w:rsid w:val="00143E90"/>
    <w:rsid w:val="00144FC1"/>
    <w:rsid w:val="00154E5B"/>
    <w:rsid w:val="0017337C"/>
    <w:rsid w:val="00180D4A"/>
    <w:rsid w:val="001A00AB"/>
    <w:rsid w:val="001A182C"/>
    <w:rsid w:val="001A42E4"/>
    <w:rsid w:val="001C4C15"/>
    <w:rsid w:val="001D17C3"/>
    <w:rsid w:val="001D2282"/>
    <w:rsid w:val="001D2C9A"/>
    <w:rsid w:val="001F1AEF"/>
    <w:rsid w:val="001F3005"/>
    <w:rsid w:val="001F7D22"/>
    <w:rsid w:val="00215191"/>
    <w:rsid w:val="00216BDC"/>
    <w:rsid w:val="00223CC1"/>
    <w:rsid w:val="00226ABE"/>
    <w:rsid w:val="00227D87"/>
    <w:rsid w:val="00233BBB"/>
    <w:rsid w:val="00236A63"/>
    <w:rsid w:val="00244939"/>
    <w:rsid w:val="002453B3"/>
    <w:rsid w:val="00247593"/>
    <w:rsid w:val="00252501"/>
    <w:rsid w:val="0025591D"/>
    <w:rsid w:val="00263157"/>
    <w:rsid w:val="00264FD0"/>
    <w:rsid w:val="002673AD"/>
    <w:rsid w:val="00277972"/>
    <w:rsid w:val="002859E9"/>
    <w:rsid w:val="00290553"/>
    <w:rsid w:val="00291F03"/>
    <w:rsid w:val="00292513"/>
    <w:rsid w:val="002B1B82"/>
    <w:rsid w:val="002B1C8E"/>
    <w:rsid w:val="002D416C"/>
    <w:rsid w:val="002D532A"/>
    <w:rsid w:val="002E6112"/>
    <w:rsid w:val="002E7E82"/>
    <w:rsid w:val="002F326B"/>
    <w:rsid w:val="00303B31"/>
    <w:rsid w:val="00307DB0"/>
    <w:rsid w:val="00322616"/>
    <w:rsid w:val="00324376"/>
    <w:rsid w:val="00332F79"/>
    <w:rsid w:val="00340DBE"/>
    <w:rsid w:val="003431D3"/>
    <w:rsid w:val="0034387F"/>
    <w:rsid w:val="003439FB"/>
    <w:rsid w:val="003500D3"/>
    <w:rsid w:val="00360F03"/>
    <w:rsid w:val="0036124E"/>
    <w:rsid w:val="00361586"/>
    <w:rsid w:val="00364EB6"/>
    <w:rsid w:val="00376A04"/>
    <w:rsid w:val="00376FB6"/>
    <w:rsid w:val="00381391"/>
    <w:rsid w:val="00391B77"/>
    <w:rsid w:val="00392598"/>
    <w:rsid w:val="00393C79"/>
    <w:rsid w:val="00396C40"/>
    <w:rsid w:val="00396C64"/>
    <w:rsid w:val="003A18C8"/>
    <w:rsid w:val="003A5CF4"/>
    <w:rsid w:val="003A6244"/>
    <w:rsid w:val="003A66EC"/>
    <w:rsid w:val="003A6ADB"/>
    <w:rsid w:val="003B0CF2"/>
    <w:rsid w:val="003B4B0F"/>
    <w:rsid w:val="003B5779"/>
    <w:rsid w:val="003C17B3"/>
    <w:rsid w:val="003C3266"/>
    <w:rsid w:val="003D0767"/>
    <w:rsid w:val="003D4E20"/>
    <w:rsid w:val="003E06D7"/>
    <w:rsid w:val="003E22A5"/>
    <w:rsid w:val="003F7E98"/>
    <w:rsid w:val="004006B8"/>
    <w:rsid w:val="004011EB"/>
    <w:rsid w:val="004025E4"/>
    <w:rsid w:val="00403908"/>
    <w:rsid w:val="00404517"/>
    <w:rsid w:val="004116DC"/>
    <w:rsid w:val="00421791"/>
    <w:rsid w:val="004218EE"/>
    <w:rsid w:val="0043129E"/>
    <w:rsid w:val="00440E12"/>
    <w:rsid w:val="004448A5"/>
    <w:rsid w:val="004527DC"/>
    <w:rsid w:val="004550BE"/>
    <w:rsid w:val="0047235F"/>
    <w:rsid w:val="004756B3"/>
    <w:rsid w:val="00475CB4"/>
    <w:rsid w:val="00485940"/>
    <w:rsid w:val="004979C4"/>
    <w:rsid w:val="004A0CF7"/>
    <w:rsid w:val="004A4A35"/>
    <w:rsid w:val="004B6475"/>
    <w:rsid w:val="004C1D6D"/>
    <w:rsid w:val="004D35AB"/>
    <w:rsid w:val="004D580F"/>
    <w:rsid w:val="004E6823"/>
    <w:rsid w:val="004F203D"/>
    <w:rsid w:val="004F4499"/>
    <w:rsid w:val="004F4AB5"/>
    <w:rsid w:val="004F57F8"/>
    <w:rsid w:val="004F6B46"/>
    <w:rsid w:val="005001CA"/>
    <w:rsid w:val="00502991"/>
    <w:rsid w:val="00504426"/>
    <w:rsid w:val="00506673"/>
    <w:rsid w:val="0052120B"/>
    <w:rsid w:val="00524DC2"/>
    <w:rsid w:val="005320B6"/>
    <w:rsid w:val="00536916"/>
    <w:rsid w:val="00542C50"/>
    <w:rsid w:val="00544B76"/>
    <w:rsid w:val="00546A03"/>
    <w:rsid w:val="0055393A"/>
    <w:rsid w:val="00553E5E"/>
    <w:rsid w:val="005541FC"/>
    <w:rsid w:val="005732DD"/>
    <w:rsid w:val="0058063B"/>
    <w:rsid w:val="005933E3"/>
    <w:rsid w:val="00596290"/>
    <w:rsid w:val="00596EB3"/>
    <w:rsid w:val="005A456E"/>
    <w:rsid w:val="005B2820"/>
    <w:rsid w:val="005B3DB2"/>
    <w:rsid w:val="005B796A"/>
    <w:rsid w:val="005C13C3"/>
    <w:rsid w:val="005C3C51"/>
    <w:rsid w:val="005D4FA0"/>
    <w:rsid w:val="005D7635"/>
    <w:rsid w:val="005E4244"/>
    <w:rsid w:val="005E62AC"/>
    <w:rsid w:val="005F3788"/>
    <w:rsid w:val="005F5BD5"/>
    <w:rsid w:val="005F6BDF"/>
    <w:rsid w:val="00600D9E"/>
    <w:rsid w:val="006017C6"/>
    <w:rsid w:val="00621A49"/>
    <w:rsid w:val="006220CC"/>
    <w:rsid w:val="006253CA"/>
    <w:rsid w:val="006327C6"/>
    <w:rsid w:val="00643244"/>
    <w:rsid w:val="00656862"/>
    <w:rsid w:val="00667714"/>
    <w:rsid w:val="00674D6E"/>
    <w:rsid w:val="0068278F"/>
    <w:rsid w:val="00682B43"/>
    <w:rsid w:val="00683BAA"/>
    <w:rsid w:val="00684C5B"/>
    <w:rsid w:val="006851C0"/>
    <w:rsid w:val="006864E1"/>
    <w:rsid w:val="00687090"/>
    <w:rsid w:val="006A23D5"/>
    <w:rsid w:val="006A7587"/>
    <w:rsid w:val="006B7DE7"/>
    <w:rsid w:val="006C4190"/>
    <w:rsid w:val="006C7882"/>
    <w:rsid w:val="006C7C43"/>
    <w:rsid w:val="006D1863"/>
    <w:rsid w:val="006D1FA2"/>
    <w:rsid w:val="006D7F96"/>
    <w:rsid w:val="006E1CB7"/>
    <w:rsid w:val="006E24CB"/>
    <w:rsid w:val="006F36F4"/>
    <w:rsid w:val="006F3F2B"/>
    <w:rsid w:val="00702F50"/>
    <w:rsid w:val="00703684"/>
    <w:rsid w:val="00704062"/>
    <w:rsid w:val="007142E0"/>
    <w:rsid w:val="007145A9"/>
    <w:rsid w:val="00715033"/>
    <w:rsid w:val="00715363"/>
    <w:rsid w:val="00721EBC"/>
    <w:rsid w:val="00723344"/>
    <w:rsid w:val="00725A00"/>
    <w:rsid w:val="0073164C"/>
    <w:rsid w:val="00733138"/>
    <w:rsid w:val="007415CB"/>
    <w:rsid w:val="0075436E"/>
    <w:rsid w:val="00757FFA"/>
    <w:rsid w:val="00760E13"/>
    <w:rsid w:val="00766F97"/>
    <w:rsid w:val="00781070"/>
    <w:rsid w:val="007855B4"/>
    <w:rsid w:val="00786C0B"/>
    <w:rsid w:val="00786D2B"/>
    <w:rsid w:val="0078701C"/>
    <w:rsid w:val="007908E3"/>
    <w:rsid w:val="00794A92"/>
    <w:rsid w:val="007B7D55"/>
    <w:rsid w:val="007D30DE"/>
    <w:rsid w:val="007E179C"/>
    <w:rsid w:val="007E7E4B"/>
    <w:rsid w:val="007F083F"/>
    <w:rsid w:val="007F1B4C"/>
    <w:rsid w:val="007F6B93"/>
    <w:rsid w:val="0080007D"/>
    <w:rsid w:val="00807385"/>
    <w:rsid w:val="008074B1"/>
    <w:rsid w:val="00825801"/>
    <w:rsid w:val="00830AE3"/>
    <w:rsid w:val="00830D21"/>
    <w:rsid w:val="00831B4E"/>
    <w:rsid w:val="0085040C"/>
    <w:rsid w:val="00850FC5"/>
    <w:rsid w:val="0085282E"/>
    <w:rsid w:val="00852C8E"/>
    <w:rsid w:val="00870712"/>
    <w:rsid w:val="008933FB"/>
    <w:rsid w:val="00894621"/>
    <w:rsid w:val="008A1F7C"/>
    <w:rsid w:val="008A27DE"/>
    <w:rsid w:val="008B2CAC"/>
    <w:rsid w:val="008B3620"/>
    <w:rsid w:val="008E53DC"/>
    <w:rsid w:val="008E6C7A"/>
    <w:rsid w:val="008E75FA"/>
    <w:rsid w:val="008F0AE6"/>
    <w:rsid w:val="008F1486"/>
    <w:rsid w:val="008F3F8E"/>
    <w:rsid w:val="008F67D1"/>
    <w:rsid w:val="00906704"/>
    <w:rsid w:val="00906C12"/>
    <w:rsid w:val="00910B94"/>
    <w:rsid w:val="00916CF9"/>
    <w:rsid w:val="00922BAF"/>
    <w:rsid w:val="00933551"/>
    <w:rsid w:val="0093367B"/>
    <w:rsid w:val="00934A94"/>
    <w:rsid w:val="00956A87"/>
    <w:rsid w:val="00962CE8"/>
    <w:rsid w:val="00963B6C"/>
    <w:rsid w:val="009653B3"/>
    <w:rsid w:val="0096586A"/>
    <w:rsid w:val="00966E78"/>
    <w:rsid w:val="00967215"/>
    <w:rsid w:val="0097234F"/>
    <w:rsid w:val="009764A4"/>
    <w:rsid w:val="00983B01"/>
    <w:rsid w:val="00985082"/>
    <w:rsid w:val="00985938"/>
    <w:rsid w:val="0098676B"/>
    <w:rsid w:val="009909DD"/>
    <w:rsid w:val="009965DE"/>
    <w:rsid w:val="009A0E4E"/>
    <w:rsid w:val="009A1539"/>
    <w:rsid w:val="009A6709"/>
    <w:rsid w:val="009B079B"/>
    <w:rsid w:val="009B57A3"/>
    <w:rsid w:val="009C4BD1"/>
    <w:rsid w:val="009D19E4"/>
    <w:rsid w:val="009E0417"/>
    <w:rsid w:val="009E12BD"/>
    <w:rsid w:val="009E3699"/>
    <w:rsid w:val="009E4695"/>
    <w:rsid w:val="009F243F"/>
    <w:rsid w:val="009F2847"/>
    <w:rsid w:val="009F6D4A"/>
    <w:rsid w:val="009F75B0"/>
    <w:rsid w:val="00A01A15"/>
    <w:rsid w:val="00A059F5"/>
    <w:rsid w:val="00A0670A"/>
    <w:rsid w:val="00A14A6C"/>
    <w:rsid w:val="00A17571"/>
    <w:rsid w:val="00A17F66"/>
    <w:rsid w:val="00A2082F"/>
    <w:rsid w:val="00A21CC5"/>
    <w:rsid w:val="00A300DD"/>
    <w:rsid w:val="00A304A9"/>
    <w:rsid w:val="00A34ADF"/>
    <w:rsid w:val="00A46CA3"/>
    <w:rsid w:val="00A656AB"/>
    <w:rsid w:val="00A65AE2"/>
    <w:rsid w:val="00A7135B"/>
    <w:rsid w:val="00A717D7"/>
    <w:rsid w:val="00A840CB"/>
    <w:rsid w:val="00A85C9D"/>
    <w:rsid w:val="00A90C1A"/>
    <w:rsid w:val="00A9295C"/>
    <w:rsid w:val="00AA3A59"/>
    <w:rsid w:val="00AA6764"/>
    <w:rsid w:val="00AB1F7B"/>
    <w:rsid w:val="00AB2CE4"/>
    <w:rsid w:val="00AB3668"/>
    <w:rsid w:val="00AB6721"/>
    <w:rsid w:val="00AC3FD9"/>
    <w:rsid w:val="00AC4042"/>
    <w:rsid w:val="00AC6009"/>
    <w:rsid w:val="00AC6795"/>
    <w:rsid w:val="00AD0533"/>
    <w:rsid w:val="00AD07D5"/>
    <w:rsid w:val="00AD459A"/>
    <w:rsid w:val="00AD6F54"/>
    <w:rsid w:val="00AD7EC1"/>
    <w:rsid w:val="00AE5171"/>
    <w:rsid w:val="00AE6FC3"/>
    <w:rsid w:val="00AF24C2"/>
    <w:rsid w:val="00AF282A"/>
    <w:rsid w:val="00AF3D9F"/>
    <w:rsid w:val="00AF6476"/>
    <w:rsid w:val="00B02A8A"/>
    <w:rsid w:val="00B12B55"/>
    <w:rsid w:val="00B3687B"/>
    <w:rsid w:val="00B424C5"/>
    <w:rsid w:val="00B441E8"/>
    <w:rsid w:val="00B453C4"/>
    <w:rsid w:val="00B479EB"/>
    <w:rsid w:val="00B47E1E"/>
    <w:rsid w:val="00B51F18"/>
    <w:rsid w:val="00B52E32"/>
    <w:rsid w:val="00B55BC6"/>
    <w:rsid w:val="00B60FE1"/>
    <w:rsid w:val="00B72426"/>
    <w:rsid w:val="00B7708E"/>
    <w:rsid w:val="00B8001F"/>
    <w:rsid w:val="00B80660"/>
    <w:rsid w:val="00B818A2"/>
    <w:rsid w:val="00B92CBD"/>
    <w:rsid w:val="00B93C3C"/>
    <w:rsid w:val="00B94DF9"/>
    <w:rsid w:val="00B9507C"/>
    <w:rsid w:val="00BA6D8D"/>
    <w:rsid w:val="00BC7F6B"/>
    <w:rsid w:val="00BD0CBA"/>
    <w:rsid w:val="00BD571C"/>
    <w:rsid w:val="00BE3A2F"/>
    <w:rsid w:val="00BE4F8F"/>
    <w:rsid w:val="00BE56C2"/>
    <w:rsid w:val="00BE6677"/>
    <w:rsid w:val="00BF740B"/>
    <w:rsid w:val="00BF7635"/>
    <w:rsid w:val="00BF7AE4"/>
    <w:rsid w:val="00C07871"/>
    <w:rsid w:val="00C219A5"/>
    <w:rsid w:val="00C24760"/>
    <w:rsid w:val="00C3308A"/>
    <w:rsid w:val="00C352DD"/>
    <w:rsid w:val="00C46B7F"/>
    <w:rsid w:val="00C4796F"/>
    <w:rsid w:val="00C545A5"/>
    <w:rsid w:val="00C5577F"/>
    <w:rsid w:val="00C70FF3"/>
    <w:rsid w:val="00C755C5"/>
    <w:rsid w:val="00C76654"/>
    <w:rsid w:val="00C837C5"/>
    <w:rsid w:val="00CA2C7D"/>
    <w:rsid w:val="00CA4139"/>
    <w:rsid w:val="00CA5E89"/>
    <w:rsid w:val="00CB29FA"/>
    <w:rsid w:val="00CB4710"/>
    <w:rsid w:val="00CC21B0"/>
    <w:rsid w:val="00CD546F"/>
    <w:rsid w:val="00CE7E9B"/>
    <w:rsid w:val="00CF4441"/>
    <w:rsid w:val="00D05965"/>
    <w:rsid w:val="00D147FB"/>
    <w:rsid w:val="00D15BC8"/>
    <w:rsid w:val="00D2583B"/>
    <w:rsid w:val="00D262D3"/>
    <w:rsid w:val="00D304AF"/>
    <w:rsid w:val="00D315A6"/>
    <w:rsid w:val="00D3293A"/>
    <w:rsid w:val="00D338FE"/>
    <w:rsid w:val="00D368DB"/>
    <w:rsid w:val="00D43FD1"/>
    <w:rsid w:val="00D4610D"/>
    <w:rsid w:val="00D503D0"/>
    <w:rsid w:val="00D54CE5"/>
    <w:rsid w:val="00D6133F"/>
    <w:rsid w:val="00D70413"/>
    <w:rsid w:val="00D71B4D"/>
    <w:rsid w:val="00D77749"/>
    <w:rsid w:val="00D859C9"/>
    <w:rsid w:val="00D9044E"/>
    <w:rsid w:val="00D9629A"/>
    <w:rsid w:val="00D97D0E"/>
    <w:rsid w:val="00DA583E"/>
    <w:rsid w:val="00DB5A8F"/>
    <w:rsid w:val="00DB73A3"/>
    <w:rsid w:val="00DC5022"/>
    <w:rsid w:val="00DC5B1B"/>
    <w:rsid w:val="00DD2F44"/>
    <w:rsid w:val="00DE074E"/>
    <w:rsid w:val="00DE48E9"/>
    <w:rsid w:val="00DE5576"/>
    <w:rsid w:val="00DF1BA6"/>
    <w:rsid w:val="00DF3B53"/>
    <w:rsid w:val="00DF52FA"/>
    <w:rsid w:val="00DF5F0D"/>
    <w:rsid w:val="00E010B0"/>
    <w:rsid w:val="00E02479"/>
    <w:rsid w:val="00E07361"/>
    <w:rsid w:val="00E16D54"/>
    <w:rsid w:val="00E21C68"/>
    <w:rsid w:val="00E23542"/>
    <w:rsid w:val="00E252E6"/>
    <w:rsid w:val="00E25F62"/>
    <w:rsid w:val="00E2675D"/>
    <w:rsid w:val="00E370D5"/>
    <w:rsid w:val="00E55BA0"/>
    <w:rsid w:val="00E572BE"/>
    <w:rsid w:val="00E77DCE"/>
    <w:rsid w:val="00E808AA"/>
    <w:rsid w:val="00E838E3"/>
    <w:rsid w:val="00E8734F"/>
    <w:rsid w:val="00E96520"/>
    <w:rsid w:val="00E978DE"/>
    <w:rsid w:val="00EA1A34"/>
    <w:rsid w:val="00EA30D9"/>
    <w:rsid w:val="00EA3EAC"/>
    <w:rsid w:val="00EB02A7"/>
    <w:rsid w:val="00EB589E"/>
    <w:rsid w:val="00EC01CA"/>
    <w:rsid w:val="00EC24E9"/>
    <w:rsid w:val="00EC2C51"/>
    <w:rsid w:val="00EC3262"/>
    <w:rsid w:val="00EC74ED"/>
    <w:rsid w:val="00ED325D"/>
    <w:rsid w:val="00ED457C"/>
    <w:rsid w:val="00EE4072"/>
    <w:rsid w:val="00EE6E8B"/>
    <w:rsid w:val="00EE7C67"/>
    <w:rsid w:val="00EF0D68"/>
    <w:rsid w:val="00EF6FCA"/>
    <w:rsid w:val="00F00028"/>
    <w:rsid w:val="00F02F58"/>
    <w:rsid w:val="00F12172"/>
    <w:rsid w:val="00F13911"/>
    <w:rsid w:val="00F13FD0"/>
    <w:rsid w:val="00F14C2D"/>
    <w:rsid w:val="00F170BF"/>
    <w:rsid w:val="00F23FA4"/>
    <w:rsid w:val="00F2653D"/>
    <w:rsid w:val="00F26C1A"/>
    <w:rsid w:val="00F30219"/>
    <w:rsid w:val="00F3125C"/>
    <w:rsid w:val="00F33306"/>
    <w:rsid w:val="00F40449"/>
    <w:rsid w:val="00F40DFA"/>
    <w:rsid w:val="00F418DF"/>
    <w:rsid w:val="00F54EC4"/>
    <w:rsid w:val="00F566FA"/>
    <w:rsid w:val="00F660A4"/>
    <w:rsid w:val="00F6674E"/>
    <w:rsid w:val="00F718B7"/>
    <w:rsid w:val="00F83981"/>
    <w:rsid w:val="00F86C15"/>
    <w:rsid w:val="00F87A2B"/>
    <w:rsid w:val="00F87C7C"/>
    <w:rsid w:val="00F94877"/>
    <w:rsid w:val="00F95A26"/>
    <w:rsid w:val="00FA0AD5"/>
    <w:rsid w:val="00FA5D5E"/>
    <w:rsid w:val="00FA6C1F"/>
    <w:rsid w:val="00FE2E29"/>
    <w:rsid w:val="00FE3F5C"/>
    <w:rsid w:val="00FE457C"/>
    <w:rsid w:val="00FF0E95"/>
    <w:rsid w:val="00FF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59E9"/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859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9E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нак"/>
    <w:basedOn w:val="a"/>
    <w:rsid w:val="002859E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rsid w:val="00291F03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нак"/>
    <w:basedOn w:val="a"/>
    <w:rsid w:val="00757F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">
    <w:name w:val="Основной шрифт абзаца1"/>
    <w:rsid w:val="00EB589E"/>
  </w:style>
  <w:style w:type="paragraph" w:customStyle="1" w:styleId="ae">
    <w:name w:val="Знак"/>
    <w:basedOn w:val="a"/>
    <w:rsid w:val="003B0C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29055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"/>
    <w:basedOn w:val="a"/>
    <w:rsid w:val="00FA0A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"/>
    <w:basedOn w:val="a"/>
    <w:rsid w:val="00AD07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a"/>
    <w:rsid w:val="00B479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D05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3">
    <w:name w:val="Знак"/>
    <w:basedOn w:val="a"/>
    <w:rsid w:val="0055393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"/>
    <w:basedOn w:val="a"/>
    <w:rsid w:val="00A85C9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DF52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No Spacing"/>
    <w:uiPriority w:val="1"/>
    <w:qFormat/>
    <w:rsid w:val="00DF5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f8">
    <w:name w:val="Знак"/>
    <w:basedOn w:val="a"/>
    <w:rsid w:val="00AB2CE4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9">
    <w:name w:val="Знак"/>
    <w:basedOn w:val="a"/>
    <w:rsid w:val="000A1D3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"/>
    <w:basedOn w:val="a"/>
    <w:rsid w:val="00092DD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Знак"/>
    <w:basedOn w:val="a"/>
    <w:rsid w:val="00E572B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нак"/>
    <w:basedOn w:val="a"/>
    <w:rsid w:val="0008012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"/>
    <w:basedOn w:val="a"/>
    <w:rsid w:val="00A34ADF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"/>
    <w:basedOn w:val="a"/>
    <w:rsid w:val="00F566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"/>
    <w:basedOn w:val="a"/>
    <w:rsid w:val="0093367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body">
    <w:name w:val="Text body"/>
    <w:basedOn w:val="Standard"/>
    <w:rsid w:val="00723344"/>
    <w:pPr>
      <w:autoSpaceDN w:val="0"/>
      <w:spacing w:after="120"/>
    </w:pPr>
    <w:rPr>
      <w:rFonts w:eastAsia="Times New Roman"/>
      <w:kern w:val="3"/>
      <w:lang w:eastAsia="zh-CN"/>
    </w:rPr>
  </w:style>
  <w:style w:type="paragraph" w:customStyle="1" w:styleId="aff0">
    <w:name w:val="Знак"/>
    <w:basedOn w:val="a"/>
    <w:rsid w:val="003F7E9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396C4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"/>
    <w:basedOn w:val="a"/>
    <w:rsid w:val="0075436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"/>
    <w:basedOn w:val="a"/>
    <w:rsid w:val="004011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"/>
    <w:basedOn w:val="a"/>
    <w:rsid w:val="00E9652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stern">
    <w:name w:val="western"/>
    <w:basedOn w:val="a"/>
    <w:rsid w:val="00E96520"/>
    <w:pPr>
      <w:suppressAutoHyphens w:val="0"/>
      <w:spacing w:before="100" w:beforeAutospacing="1" w:after="119"/>
    </w:pPr>
    <w:rPr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59E9"/>
    <w:rPr>
      <w:rFonts w:ascii="Arial" w:hAnsi="Arial"/>
      <w:szCs w:val="20"/>
    </w:rPr>
  </w:style>
  <w:style w:type="character" w:customStyle="1" w:styleId="a4">
    <w:name w:val="Основной текст Знак"/>
    <w:basedOn w:val="a0"/>
    <w:link w:val="a3"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2859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9E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нак"/>
    <w:basedOn w:val="a"/>
    <w:rsid w:val="002859E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rsid w:val="00291F03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31B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нак"/>
    <w:basedOn w:val="a"/>
    <w:rsid w:val="00757F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">
    <w:name w:val="Основной шрифт абзаца1"/>
    <w:rsid w:val="00EB589E"/>
  </w:style>
  <w:style w:type="paragraph" w:customStyle="1" w:styleId="ae">
    <w:name w:val="Знак"/>
    <w:basedOn w:val="a"/>
    <w:rsid w:val="003B0C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29055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"/>
    <w:basedOn w:val="a"/>
    <w:rsid w:val="00FA0A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"/>
    <w:basedOn w:val="a"/>
    <w:rsid w:val="00AD07D5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a"/>
    <w:rsid w:val="00B479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D059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3">
    <w:name w:val="Знак"/>
    <w:basedOn w:val="a"/>
    <w:rsid w:val="0055393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"/>
    <w:basedOn w:val="a"/>
    <w:rsid w:val="00A85C9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DF52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No Spacing"/>
    <w:uiPriority w:val="1"/>
    <w:qFormat/>
    <w:rsid w:val="00DF5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f8">
    <w:name w:val="Знак"/>
    <w:basedOn w:val="a"/>
    <w:rsid w:val="00AB2CE4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9">
    <w:name w:val="Знак"/>
    <w:basedOn w:val="a"/>
    <w:rsid w:val="000A1D3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"/>
    <w:basedOn w:val="a"/>
    <w:rsid w:val="00092DD7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Знак"/>
    <w:basedOn w:val="a"/>
    <w:rsid w:val="00E572B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нак"/>
    <w:basedOn w:val="a"/>
    <w:rsid w:val="0008012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"/>
    <w:basedOn w:val="a"/>
    <w:rsid w:val="00A34ADF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"/>
    <w:basedOn w:val="a"/>
    <w:rsid w:val="00F566F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"/>
    <w:basedOn w:val="a"/>
    <w:rsid w:val="0093367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body">
    <w:name w:val="Text body"/>
    <w:basedOn w:val="Standard"/>
    <w:rsid w:val="00723344"/>
    <w:pPr>
      <w:autoSpaceDN w:val="0"/>
      <w:spacing w:after="120"/>
    </w:pPr>
    <w:rPr>
      <w:rFonts w:eastAsia="Times New Roman"/>
      <w:kern w:val="3"/>
      <w:lang w:eastAsia="zh-CN"/>
    </w:rPr>
  </w:style>
  <w:style w:type="paragraph" w:customStyle="1" w:styleId="aff0">
    <w:name w:val="Знак"/>
    <w:basedOn w:val="a"/>
    <w:rsid w:val="003F7E98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396C4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"/>
    <w:basedOn w:val="a"/>
    <w:rsid w:val="0075436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"/>
    <w:basedOn w:val="a"/>
    <w:rsid w:val="004011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"/>
    <w:basedOn w:val="a"/>
    <w:rsid w:val="00E9652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western">
    <w:name w:val="western"/>
    <w:basedOn w:val="a"/>
    <w:rsid w:val="00E96520"/>
    <w:pPr>
      <w:suppressAutoHyphens w:val="0"/>
      <w:spacing w:before="100" w:beforeAutospacing="1" w:after="119"/>
    </w:pPr>
    <w:rPr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D3932-7F17-490B-B177-B5A7B0A1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Машура Марина Васильевна</dc:creator>
  <cp:lastModifiedBy>Шалыга Наталия Игоревна</cp:lastModifiedBy>
  <cp:revision>21</cp:revision>
  <cp:lastPrinted>2022-11-10T03:38:00Z</cp:lastPrinted>
  <dcterms:created xsi:type="dcterms:W3CDTF">2022-09-09T04:13:00Z</dcterms:created>
  <dcterms:modified xsi:type="dcterms:W3CDTF">2022-11-10T03:38:00Z</dcterms:modified>
</cp:coreProperties>
</file>